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B9203" w14:textId="7277E4DB" w:rsidR="00D034AC" w:rsidRPr="00CA5C46" w:rsidRDefault="00D034AC" w:rsidP="00B3450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5C46">
        <w:rPr>
          <w:rFonts w:ascii="Times New Roman" w:hAnsi="Times New Roman"/>
          <w:b/>
          <w:color w:val="000000"/>
          <w:sz w:val="24"/>
          <w:szCs w:val="24"/>
        </w:rPr>
        <w:t>BAN CHỈ ĐẠO PHÒNG CHỐNG COVID-19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THÀNH PHỐ HỒ CHÍ MINH</w:t>
      </w:r>
    </w:p>
    <w:p w14:paraId="0F5D562F" w14:textId="77777777" w:rsidR="00D034AC" w:rsidRPr="00CA5C46" w:rsidRDefault="00D034AC" w:rsidP="00B3450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BFFB6E" w14:textId="3861D658" w:rsidR="00D034AC" w:rsidRDefault="00D034AC" w:rsidP="00B3450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5C46">
        <w:rPr>
          <w:rFonts w:ascii="Times New Roman" w:hAnsi="Times New Roman"/>
          <w:b/>
          <w:bCs/>
          <w:color w:val="000000"/>
          <w:sz w:val="28"/>
          <w:szCs w:val="28"/>
        </w:rPr>
        <w:t xml:space="preserve">THÔNG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TIN </w:t>
      </w:r>
      <w:r w:rsidRPr="00CA5C46">
        <w:rPr>
          <w:rFonts w:ascii="Times New Roman" w:hAnsi="Times New Roman"/>
          <w:b/>
          <w:bCs/>
          <w:color w:val="000000"/>
          <w:sz w:val="28"/>
          <w:szCs w:val="28"/>
        </w:rPr>
        <w:t xml:space="preserve">BÁO CHÍ VỀ CÔNG TÁC PHÒNG CHỐNG COVID-19 TRÊN ĐỊA BÀN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THÀNH PHỐ</w:t>
      </w:r>
      <w:r w:rsidRPr="00CA5C46">
        <w:rPr>
          <w:rFonts w:ascii="Times New Roman" w:hAnsi="Times New Roman"/>
          <w:b/>
          <w:bCs/>
          <w:color w:val="000000"/>
          <w:sz w:val="28"/>
          <w:szCs w:val="28"/>
        </w:rPr>
        <w:t xml:space="preserve"> NGÀY 1</w:t>
      </w:r>
      <w:r w:rsidR="00B34504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CA5C46">
        <w:rPr>
          <w:rFonts w:ascii="Times New Roman" w:hAnsi="Times New Roman"/>
          <w:b/>
          <w:bCs/>
          <w:color w:val="000000"/>
          <w:sz w:val="28"/>
          <w:szCs w:val="28"/>
        </w:rPr>
        <w:t>/3</w:t>
      </w:r>
      <w:r w:rsidR="004B6520">
        <w:rPr>
          <w:rFonts w:ascii="Times New Roman" w:hAnsi="Times New Roman"/>
          <w:b/>
          <w:bCs/>
          <w:color w:val="000000"/>
          <w:sz w:val="28"/>
          <w:szCs w:val="28"/>
        </w:rPr>
        <w:t>/2020</w:t>
      </w:r>
    </w:p>
    <w:p w14:paraId="58F53E0C" w14:textId="1BE95605" w:rsidR="00C2228F" w:rsidRPr="00CA5C46" w:rsidRDefault="00C2228F" w:rsidP="00B34504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(Thông báo số 2)</w:t>
      </w:r>
    </w:p>
    <w:p w14:paraId="021D60D7" w14:textId="0353A2B1" w:rsidR="006249BF" w:rsidRDefault="006249BF" w:rsidP="006249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Vào 17 giờ chiều 1</w:t>
      </w:r>
      <w:r w:rsidR="0073563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/3/2020,</w:t>
      </w:r>
      <w:r w:rsidRPr="005A3BB9">
        <w:rPr>
          <w:rFonts w:ascii="Times New Roman" w:hAnsi="Times New Roman"/>
          <w:sz w:val="28"/>
          <w:szCs w:val="28"/>
        </w:rPr>
        <w:t xml:space="preserve"> Ban Chỉ đạo </w:t>
      </w:r>
      <w:bookmarkStart w:id="0" w:name="_Hlk35366818"/>
      <w:r w:rsidRPr="005A3BB9">
        <w:rPr>
          <w:rFonts w:ascii="Times New Roman" w:hAnsi="Times New Roman"/>
          <w:sz w:val="28"/>
          <w:szCs w:val="28"/>
        </w:rPr>
        <w:t>phòng chống dịch bệnh Covid-19 TP.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3BB9">
        <w:rPr>
          <w:rFonts w:ascii="Times New Roman" w:hAnsi="Times New Roman"/>
          <w:sz w:val="28"/>
          <w:szCs w:val="28"/>
        </w:rPr>
        <w:t>Hồ Chí Minh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đã tổ chức họp giao ban trực tuyến về tình hình dịch bệnh diễn ra trên địa bàn. </w:t>
      </w:r>
      <w:r w:rsidR="00212121">
        <w:rPr>
          <w:rFonts w:ascii="Times New Roman" w:hAnsi="Times New Roman"/>
          <w:sz w:val="28"/>
          <w:szCs w:val="28"/>
        </w:rPr>
        <w:t>Ủy viên Ban Thường vụ Thành ủy, Phó Chủ tịch Thường trực UBND TP</w:t>
      </w:r>
      <w:r w:rsidR="00FC1D5F">
        <w:rPr>
          <w:rFonts w:ascii="Times New Roman" w:hAnsi="Times New Roman"/>
          <w:sz w:val="28"/>
          <w:szCs w:val="28"/>
        </w:rPr>
        <w:t xml:space="preserve"> Lê Thanh Liêm</w:t>
      </w:r>
      <w:r w:rsidR="00212121">
        <w:rPr>
          <w:rFonts w:ascii="Times New Roman" w:hAnsi="Times New Roman"/>
          <w:sz w:val="28"/>
          <w:szCs w:val="28"/>
        </w:rPr>
        <w:t xml:space="preserve"> chủ trì cuộc họp. </w:t>
      </w:r>
      <w:r>
        <w:rPr>
          <w:rFonts w:ascii="Times New Roman" w:hAnsi="Times New Roman"/>
          <w:sz w:val="28"/>
          <w:szCs w:val="28"/>
        </w:rPr>
        <w:t>Tham gia cuộc họp có đại diện lãnh đạo các</w:t>
      </w:r>
      <w:r w:rsidRPr="005A3BB9">
        <w:rPr>
          <w:rFonts w:ascii="Times New Roman" w:hAnsi="Times New Roman"/>
          <w:sz w:val="28"/>
          <w:szCs w:val="28"/>
        </w:rPr>
        <w:t xml:space="preserve"> Sở</w:t>
      </w:r>
      <w:r>
        <w:rPr>
          <w:rFonts w:ascii="Times New Roman" w:hAnsi="Times New Roman"/>
          <w:sz w:val="28"/>
          <w:szCs w:val="28"/>
        </w:rPr>
        <w:t>:</w:t>
      </w:r>
      <w:r w:rsidRPr="005A3BB9">
        <w:rPr>
          <w:rFonts w:ascii="Times New Roman" w:hAnsi="Times New Roman"/>
          <w:sz w:val="28"/>
          <w:szCs w:val="28"/>
        </w:rPr>
        <w:t xml:space="preserve"> Y tế</w:t>
      </w:r>
      <w:r>
        <w:rPr>
          <w:rFonts w:ascii="Times New Roman" w:hAnsi="Times New Roman"/>
          <w:sz w:val="28"/>
          <w:szCs w:val="28"/>
        </w:rPr>
        <w:t xml:space="preserve">, Công thương, Thông tin và Truyền thông, Du lịch, </w:t>
      </w:r>
      <w:r w:rsidR="00735632">
        <w:rPr>
          <w:rFonts w:ascii="Times New Roman" w:hAnsi="Times New Roman"/>
          <w:sz w:val="28"/>
          <w:szCs w:val="28"/>
        </w:rPr>
        <w:t>Ngoại vụ</w:t>
      </w:r>
      <w:proofErr w:type="gramStart"/>
      <w:r w:rsidR="007356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 xml:space="preserve"> cùng đại diện một số quận, huyện. </w:t>
      </w:r>
    </w:p>
    <w:p w14:paraId="59DAACAD" w14:textId="7C0BBE01" w:rsidR="00C945A1" w:rsidRDefault="00C055A6" w:rsidP="007E40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Tại cuộc họp, thông tin </w:t>
      </w:r>
      <w:r w:rsidR="00735632">
        <w:rPr>
          <w:rFonts w:ascii="Times New Roman" w:hAnsi="Times New Roman"/>
          <w:sz w:val="28"/>
          <w:szCs w:val="28"/>
        </w:rPr>
        <w:t>từ các sở, ngành</w:t>
      </w:r>
      <w:r w:rsidR="007E4093">
        <w:rPr>
          <w:rFonts w:ascii="Times New Roman" w:hAnsi="Times New Roman"/>
          <w:sz w:val="28"/>
          <w:szCs w:val="28"/>
        </w:rPr>
        <w:t xml:space="preserve"> Thành phố cho biết:</w:t>
      </w:r>
    </w:p>
    <w:p w14:paraId="698513FD" w14:textId="68477C51" w:rsidR="00735632" w:rsidRPr="00735632" w:rsidRDefault="00735632" w:rsidP="00735632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 w:rsidRPr="00735632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Tính đến chiều tối 18/3</w:t>
      </w:r>
      <w:r w:rsidR="004066F3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/2020</w:t>
      </w:r>
      <w:r w:rsidRPr="00735632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, trên thế giới có </w:t>
      </w:r>
      <w:proofErr w:type="gramStart"/>
      <w:r w:rsidRPr="00735632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198.419  người</w:t>
      </w:r>
      <w:proofErr w:type="gramEnd"/>
      <w:r w:rsidRPr="00735632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mắc COVID-19,</w:t>
      </w:r>
      <w:r w:rsidRPr="00735632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 có 7.987 người tử vong (trong đó: Trung Quốc: 3.237 ca, ngoài Trung Quốc: 4.750 ca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)</w:t>
      </w:r>
      <w:r w:rsidRPr="00735632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. Tại Việt Nam, có </w:t>
      </w:r>
      <w:r w:rsidRPr="0073563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68 trường hợp dương tính (</w:t>
      </w:r>
      <w:r w:rsidRPr="00735632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đã </w:t>
      </w:r>
      <w:r w:rsidRPr="0073563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điều trị khỏi: 16 trường hợp)</w:t>
      </w:r>
      <w:r w:rsidRPr="00735632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Pr="00735632">
        <w:rPr>
          <w:rFonts w:ascii="Times New Roman" w:hAnsi="Times New Roman" w:cs="Times New Roman"/>
          <w:sz w:val="28"/>
          <w:szCs w:val="28"/>
        </w:rPr>
        <w:t xml:space="preserve">126 trường hợp nghi ngờ đang cách ly </w:t>
      </w:r>
      <w:proofErr w:type="gramStart"/>
      <w:r w:rsidRPr="0073563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35632">
        <w:rPr>
          <w:rFonts w:ascii="Times New Roman" w:hAnsi="Times New Roman" w:cs="Times New Roman"/>
          <w:sz w:val="28"/>
          <w:szCs w:val="28"/>
        </w:rPr>
        <w:t xml:space="preserve"> dõi; 31.659 tiếp xúc gần trường hợp đang theo dõi.</w:t>
      </w:r>
    </w:p>
    <w:p w14:paraId="3F4DFE01" w14:textId="0255D2CD" w:rsidR="007E4093" w:rsidRPr="00C945A1" w:rsidRDefault="004066F3" w:rsidP="00C945A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735632">
        <w:rPr>
          <w:rFonts w:ascii="Times New Roman" w:hAnsi="Times New Roman"/>
          <w:sz w:val="28"/>
          <w:szCs w:val="28"/>
        </w:rPr>
        <w:t>ại TP. Hồ Chí Minh</w:t>
      </w:r>
      <w:r w:rsidR="007E4093" w:rsidRPr="00C945A1">
        <w:rPr>
          <w:rFonts w:ascii="Times New Roman" w:hAnsi="Times New Roman"/>
          <w:sz w:val="28"/>
          <w:szCs w:val="28"/>
        </w:rPr>
        <w:t xml:space="preserve"> có </w:t>
      </w:r>
      <w:r w:rsidR="007E4093" w:rsidRPr="00C945A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11 trường hợp mắc C</w:t>
      </w:r>
      <w:r w:rsidR="00735632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ovid</w:t>
      </w:r>
      <w:r w:rsidR="007E4093" w:rsidRPr="00C945A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-19 đã xác định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  <w:r w:rsidR="007E4093" w:rsidRPr="00C945A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(03 trường </w:t>
      </w:r>
      <w:proofErr w:type="gramStart"/>
      <w:r w:rsidR="007E4093" w:rsidRPr="00C945A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hợp</w:t>
      </w:r>
      <w:proofErr w:type="gramEnd"/>
      <w:r w:rsidR="007E4093" w:rsidRPr="00C945A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đã khỏi bệnh, 8 trường hợp sức khỏe bệnh nhân đang điều trị vẫn ổn định, không dùng máy thở). Tổng số trường hợp nghi ngờ: 177 trường hợp (173 có kết quả xét nghiệm âm tính, 4 ca đang chờ kết quả). Tổng số trường hợp được cách ly tập trung: 1.921 ca, trong đó ở khu cách ly tập trung của Thành phố: 1.424 người, ở cơ sở cách ly tập trung quận, huyện:</w:t>
      </w:r>
      <w:r w:rsidR="007E4093" w:rsidRPr="00C945A1">
        <w:rPr>
          <w:rFonts w:ascii="Times New Roman" w:hAnsi="Times New Roman"/>
          <w:i/>
          <w:spacing w:val="-2"/>
          <w:sz w:val="28"/>
          <w:szCs w:val="28"/>
          <w:shd w:val="clear" w:color="auto" w:fill="FFFFFF"/>
        </w:rPr>
        <w:t xml:space="preserve"> </w:t>
      </w:r>
      <w:r w:rsidR="007E4093" w:rsidRPr="00C945A1">
        <w:rPr>
          <w:rFonts w:ascii="Times New Roman" w:hAnsi="Times New Roman"/>
          <w:iCs/>
          <w:spacing w:val="-2"/>
          <w:sz w:val="28"/>
          <w:szCs w:val="28"/>
          <w:shd w:val="clear" w:color="auto" w:fill="FFFFFF"/>
        </w:rPr>
        <w:t>497</w:t>
      </w:r>
      <w:r w:rsidR="007E4093" w:rsidRPr="00C945A1">
        <w:rPr>
          <w:rFonts w:ascii="Times New Roman" w:hAnsi="Times New Roman"/>
          <w:i/>
          <w:spacing w:val="-2"/>
          <w:sz w:val="28"/>
          <w:szCs w:val="28"/>
          <w:shd w:val="clear" w:color="auto" w:fill="FFFFFF"/>
        </w:rPr>
        <w:t xml:space="preserve">. </w:t>
      </w:r>
      <w:r w:rsidR="007E4093" w:rsidRPr="00C945A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Tổng số trường hợp được cách ly tại nhà/ nơi lưu trú: 615.</w:t>
      </w:r>
    </w:p>
    <w:p w14:paraId="5103BB19" w14:textId="08E914DC" w:rsidR="00C945A1" w:rsidRPr="004066F3" w:rsidRDefault="007E4093" w:rsidP="00C945A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66F3">
        <w:rPr>
          <w:rFonts w:ascii="Times New Roman" w:hAnsi="Times New Roman" w:cs="Times New Roman"/>
          <w:sz w:val="28"/>
          <w:szCs w:val="28"/>
        </w:rPr>
        <w:t>Trong 1 tuần qua (từ 11/3 đến 18/3) Việt Nam tăng 34 ca, riêng TP. Hồ Chí Minh tăng 7 ca (3 ca lây nhiễm, 4 ca xâm nhập).</w:t>
      </w:r>
      <w:r w:rsidR="004066F3">
        <w:rPr>
          <w:rFonts w:ascii="Times New Roman" w:hAnsi="Times New Roman" w:cs="Times New Roman"/>
          <w:sz w:val="28"/>
          <w:szCs w:val="28"/>
        </w:rPr>
        <w:t xml:space="preserve"> </w:t>
      </w:r>
      <w:r w:rsidRPr="004066F3">
        <w:rPr>
          <w:rFonts w:ascii="Times New Roman" w:hAnsi="Times New Roman"/>
          <w:bCs/>
          <w:sz w:val="28"/>
          <w:szCs w:val="28"/>
        </w:rPr>
        <w:t>Công tác điều tra, xác minh người tiếp xúc và tổ chức cách ly được</w:t>
      </w:r>
      <w:r w:rsidR="004066F3">
        <w:rPr>
          <w:rFonts w:ascii="Times New Roman" w:hAnsi="Times New Roman"/>
          <w:bCs/>
          <w:sz w:val="28"/>
          <w:szCs w:val="28"/>
        </w:rPr>
        <w:t xml:space="preserve"> thành phố</w:t>
      </w:r>
      <w:r w:rsidRPr="004066F3">
        <w:rPr>
          <w:rFonts w:ascii="Times New Roman" w:hAnsi="Times New Roman"/>
          <w:bCs/>
          <w:sz w:val="28"/>
          <w:szCs w:val="28"/>
        </w:rPr>
        <w:t xml:space="preserve"> tổ chức chặt chẽ</w:t>
      </w:r>
      <w:r w:rsidR="00C945A1" w:rsidRPr="004066F3">
        <w:rPr>
          <w:rFonts w:ascii="Times New Roman" w:hAnsi="Times New Roman"/>
          <w:bCs/>
          <w:sz w:val="28"/>
          <w:szCs w:val="28"/>
        </w:rPr>
        <w:t>. Công tác vệ sinh khử khuẩn các địa điểm liên quan được đảm bảo.</w:t>
      </w:r>
    </w:p>
    <w:p w14:paraId="014F02C7" w14:textId="70DD47B0" w:rsidR="00CB470E" w:rsidRPr="00CB2D37" w:rsidRDefault="00C945A1" w:rsidP="00CB470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45A1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Về năng lực tổ chức cách ly kiểm dịch, </w:t>
      </w:r>
      <w:r w:rsidRPr="00C945A1">
        <w:rPr>
          <w:rFonts w:ascii="Times New Roman" w:hAnsi="Times New Roman"/>
          <w:sz w:val="28"/>
          <w:szCs w:val="28"/>
        </w:rPr>
        <w:t xml:space="preserve">Sở Y tế phối hợp Bộ Tư lệnh </w:t>
      </w:r>
      <w:r w:rsidR="00735632">
        <w:rPr>
          <w:rFonts w:ascii="Times New Roman" w:hAnsi="Times New Roman"/>
          <w:sz w:val="28"/>
          <w:szCs w:val="28"/>
        </w:rPr>
        <w:t>T</w:t>
      </w:r>
      <w:r w:rsidRPr="00C945A1">
        <w:rPr>
          <w:rFonts w:ascii="Times New Roman" w:hAnsi="Times New Roman"/>
          <w:sz w:val="28"/>
          <w:szCs w:val="28"/>
        </w:rPr>
        <w:t xml:space="preserve">hành phố tổ chức các khu cách ly tập trung của </w:t>
      </w:r>
      <w:r>
        <w:rPr>
          <w:rFonts w:ascii="Times New Roman" w:hAnsi="Times New Roman"/>
          <w:sz w:val="28"/>
          <w:szCs w:val="28"/>
        </w:rPr>
        <w:t>T</w:t>
      </w:r>
      <w:r w:rsidRPr="00C945A1">
        <w:rPr>
          <w:rFonts w:ascii="Times New Roman" w:hAnsi="Times New Roman"/>
          <w:sz w:val="28"/>
          <w:szCs w:val="28"/>
        </w:rPr>
        <w:t>hành phố với quy mô 22.998 giường.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945A1">
        <w:rPr>
          <w:rFonts w:ascii="Times New Roman" w:hAnsi="Times New Roman"/>
          <w:sz w:val="28"/>
          <w:szCs w:val="28"/>
        </w:rPr>
        <w:t xml:space="preserve">Các khu cách ly tập trung </w:t>
      </w:r>
      <w:r>
        <w:rPr>
          <w:rFonts w:ascii="Times New Roman" w:hAnsi="Times New Roman"/>
          <w:sz w:val="28"/>
          <w:szCs w:val="28"/>
        </w:rPr>
        <w:t>T</w:t>
      </w:r>
      <w:r w:rsidRPr="00C945A1">
        <w:rPr>
          <w:rFonts w:ascii="Times New Roman" w:hAnsi="Times New Roman"/>
          <w:sz w:val="28"/>
          <w:szCs w:val="28"/>
        </w:rPr>
        <w:t>hành phố được trang bị camera để bộ phận quản lý của khu cách ly giám sát, đồng thời Trung tâm điều hành của Sở Y tế có thể giám sát, theo dõi từ xa.</w:t>
      </w:r>
      <w:r>
        <w:rPr>
          <w:rFonts w:ascii="Times New Roman" w:hAnsi="Times New Roman"/>
          <w:bCs/>
          <w:sz w:val="28"/>
          <w:szCs w:val="28"/>
        </w:rPr>
        <w:t xml:space="preserve"> Tại </w:t>
      </w:r>
      <w:r w:rsidRPr="00C945A1">
        <w:rPr>
          <w:rFonts w:ascii="Times New Roman" w:hAnsi="Times New Roman"/>
          <w:sz w:val="28"/>
          <w:szCs w:val="28"/>
        </w:rPr>
        <w:t xml:space="preserve">24 quận, huyện tổ chức cơ sở cách ly tập trung, </w:t>
      </w:r>
      <w:r w:rsidR="007E3277">
        <w:rPr>
          <w:rFonts w:ascii="Times New Roman" w:hAnsi="Times New Roman"/>
          <w:sz w:val="28"/>
          <w:szCs w:val="28"/>
        </w:rPr>
        <w:t xml:space="preserve">với </w:t>
      </w:r>
      <w:r w:rsidRPr="00C945A1">
        <w:rPr>
          <w:rFonts w:ascii="Times New Roman" w:hAnsi="Times New Roman"/>
          <w:sz w:val="28"/>
          <w:szCs w:val="28"/>
        </w:rPr>
        <w:t>tổng quy mô 798 giường</w:t>
      </w:r>
      <w:r w:rsidR="007E3277">
        <w:rPr>
          <w:rFonts w:ascii="Times New Roman" w:hAnsi="Times New Roman"/>
          <w:sz w:val="28"/>
          <w:szCs w:val="28"/>
        </w:rPr>
        <w:t>.</w:t>
      </w:r>
      <w:r w:rsidR="007E3277">
        <w:rPr>
          <w:rFonts w:ascii="Times New Roman" w:hAnsi="Times New Roman"/>
          <w:bCs/>
          <w:sz w:val="28"/>
          <w:szCs w:val="28"/>
        </w:rPr>
        <w:t xml:space="preserve"> </w:t>
      </w:r>
      <w:r w:rsidR="004066F3">
        <w:rPr>
          <w:rFonts w:ascii="Times New Roman" w:hAnsi="Times New Roman"/>
          <w:bCs/>
          <w:sz w:val="28"/>
          <w:szCs w:val="28"/>
        </w:rPr>
        <w:t xml:space="preserve">Hiện tại các khu cách ly tại các quận/huyện đã </w:t>
      </w:r>
      <w:r w:rsidR="004066F3">
        <w:rPr>
          <w:rFonts w:ascii="Times New Roman" w:hAnsi="Times New Roman"/>
          <w:sz w:val="28"/>
          <w:szCs w:val="28"/>
        </w:rPr>
        <w:t>hoạt động</w:t>
      </w:r>
      <w:r w:rsidRPr="007E3277">
        <w:rPr>
          <w:rFonts w:ascii="Times New Roman" w:hAnsi="Times New Roman"/>
          <w:sz w:val="28"/>
          <w:szCs w:val="28"/>
        </w:rPr>
        <w:t xml:space="preserve"> 80% công suất, </w:t>
      </w:r>
      <w:r w:rsidR="004066F3">
        <w:rPr>
          <w:rFonts w:ascii="Times New Roman" w:hAnsi="Times New Roman"/>
          <w:sz w:val="28"/>
          <w:szCs w:val="28"/>
        </w:rPr>
        <w:t xml:space="preserve">các quận/huyện đã </w:t>
      </w:r>
      <w:r w:rsidRPr="007E3277">
        <w:rPr>
          <w:rFonts w:ascii="Times New Roman" w:hAnsi="Times New Roman"/>
          <w:sz w:val="28"/>
          <w:szCs w:val="28"/>
        </w:rPr>
        <w:t>chuẩn bị khu vực để cách ly riêng những trường hợp nghi nhiễm bệnh, tránh lây lan chéo trong khu cách ly</w:t>
      </w:r>
      <w:r w:rsidR="007E3277" w:rsidRPr="007E3277">
        <w:rPr>
          <w:rFonts w:ascii="Times New Roman" w:hAnsi="Times New Roman"/>
          <w:sz w:val="28"/>
          <w:szCs w:val="28"/>
        </w:rPr>
        <w:t>.</w:t>
      </w:r>
    </w:p>
    <w:p w14:paraId="7242184F" w14:textId="22E46C6C" w:rsidR="00CB2D37" w:rsidRPr="00CB2D37" w:rsidRDefault="00CB2D37" w:rsidP="00CB470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Tính đến chiều 18/3, có 2 đơn vị</w:t>
      </w:r>
      <w:r w:rsidR="004066F3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tại huyện Cần Giờ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gồm </w:t>
      </w:r>
      <w:r w:rsidRPr="00CB2D37">
        <w:rPr>
          <w:rFonts w:ascii="Times New Roman" w:hAnsi="Times New Roman"/>
          <w:sz w:val="28"/>
          <w:szCs w:val="28"/>
          <w:shd w:val="clear" w:color="auto" w:fill="FFFFFF"/>
        </w:rPr>
        <w:t xml:space="preserve">Khu du lịch sinh thái </w:t>
      </w:r>
      <w:r w:rsidR="004066F3">
        <w:rPr>
          <w:rFonts w:ascii="Times New Roman" w:hAnsi="Times New Roman"/>
          <w:sz w:val="28"/>
          <w:szCs w:val="28"/>
          <w:shd w:val="clear" w:color="auto" w:fill="FFFFFF"/>
        </w:rPr>
        <w:t xml:space="preserve">Sài Gòn - </w:t>
      </w:r>
      <w:r w:rsidRPr="00CB2D37">
        <w:rPr>
          <w:rFonts w:ascii="Times New Roman" w:hAnsi="Times New Roman"/>
          <w:sz w:val="28"/>
          <w:szCs w:val="28"/>
          <w:shd w:val="clear" w:color="auto" w:fill="FFFFFF"/>
        </w:rPr>
        <w:t xml:space="preserve">Cần Giờ và Hòn Ngọc Phương Nam đã sẵn sàng đón khách đến cách </w:t>
      </w:r>
      <w:r w:rsidRPr="00CB2D3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ly tập trung. Riêng khu nghỉ dưỡng Hòn Ngọc Phương Nam </w:t>
      </w:r>
      <w:r w:rsidR="004066F3">
        <w:rPr>
          <w:rFonts w:ascii="Times New Roman" w:hAnsi="Times New Roman"/>
          <w:sz w:val="28"/>
          <w:szCs w:val="28"/>
          <w:shd w:val="clear" w:color="auto" w:fill="FFFFFF"/>
        </w:rPr>
        <w:t xml:space="preserve">với chủ trương miễn phía hoàn toàn cho các trường hợp cách ly </w:t>
      </w:r>
      <w:r w:rsidRPr="00CB2D37">
        <w:rPr>
          <w:rFonts w:ascii="Times New Roman" w:hAnsi="Times New Roman"/>
          <w:sz w:val="28"/>
          <w:szCs w:val="28"/>
          <w:shd w:val="clear" w:color="auto" w:fill="FFFFFF"/>
        </w:rPr>
        <w:t>bắt đầu đón khách từ tối nay.</w:t>
      </w:r>
    </w:p>
    <w:p w14:paraId="3D0C2A9C" w14:textId="67F61227" w:rsidR="00CB470E" w:rsidRPr="00CB470E" w:rsidRDefault="00CB470E" w:rsidP="00CB470E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470E"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Hiện</w:t>
      </w:r>
      <w:r>
        <w:rPr>
          <w:rStyle w:val="Strong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Sở Công Thương</w:t>
      </w:r>
      <w:r w:rsidRPr="00CB470E">
        <w:rPr>
          <w:rFonts w:ascii="Times New Roman" w:hAnsi="Times New Roman"/>
          <w:sz w:val="28"/>
          <w:szCs w:val="28"/>
        </w:rPr>
        <w:t xml:space="preserve"> đã phối hợp vớ</w:t>
      </w:r>
      <w:r w:rsidR="004B6520">
        <w:rPr>
          <w:rFonts w:ascii="Times New Roman" w:hAnsi="Times New Roman"/>
          <w:sz w:val="28"/>
          <w:szCs w:val="28"/>
        </w:rPr>
        <w:t>i Saigon C</w:t>
      </w:r>
      <w:r w:rsidRPr="00CB470E">
        <w:rPr>
          <w:rFonts w:ascii="Times New Roman" w:hAnsi="Times New Roman"/>
          <w:sz w:val="28"/>
          <w:szCs w:val="28"/>
        </w:rPr>
        <w:t>o.op</w:t>
      </w:r>
      <w:r>
        <w:rPr>
          <w:rFonts w:ascii="Times New Roman" w:hAnsi="Times New Roman"/>
          <w:sz w:val="28"/>
          <w:szCs w:val="28"/>
        </w:rPr>
        <w:t xml:space="preserve"> để cung ứng khẩu trang. T</w:t>
      </w:r>
      <w:r w:rsidRPr="00CB470E">
        <w:rPr>
          <w:rFonts w:ascii="Times New Roman" w:hAnsi="Times New Roman"/>
          <w:sz w:val="28"/>
          <w:szCs w:val="28"/>
        </w:rPr>
        <w:t>ổng số kh</w:t>
      </w:r>
      <w:r>
        <w:rPr>
          <w:rFonts w:ascii="Times New Roman" w:hAnsi="Times New Roman"/>
          <w:sz w:val="28"/>
          <w:szCs w:val="28"/>
        </w:rPr>
        <w:t>ẩu trang vải kháng khuẩn đã</w:t>
      </w:r>
      <w:r w:rsidRPr="00CB470E">
        <w:rPr>
          <w:rFonts w:ascii="Times New Roman" w:hAnsi="Times New Roman"/>
          <w:sz w:val="28"/>
          <w:szCs w:val="28"/>
        </w:rPr>
        <w:t xml:space="preserve"> ký với 20 đơn vị cung cấp là khoảng 17 triệu cái trong tháng 3</w:t>
      </w:r>
      <w:r>
        <w:rPr>
          <w:rFonts w:ascii="Times New Roman" w:hAnsi="Times New Roman"/>
          <w:sz w:val="28"/>
          <w:szCs w:val="28"/>
        </w:rPr>
        <w:t>. T</w:t>
      </w:r>
      <w:r w:rsidRPr="00CB470E">
        <w:rPr>
          <w:rFonts w:ascii="Times New Roman" w:hAnsi="Times New Roman"/>
          <w:sz w:val="28"/>
          <w:szCs w:val="28"/>
        </w:rPr>
        <w:t xml:space="preserve">ừ đầu tháng tới </w:t>
      </w:r>
      <w:r w:rsidR="004066F3">
        <w:rPr>
          <w:rFonts w:ascii="Times New Roman" w:hAnsi="Times New Roman"/>
          <w:sz w:val="28"/>
          <w:szCs w:val="28"/>
        </w:rPr>
        <w:t>nay (18/3)</w:t>
      </w:r>
      <w:r w:rsidRPr="00CB470E">
        <w:rPr>
          <w:rFonts w:ascii="Times New Roman" w:hAnsi="Times New Roman"/>
          <w:sz w:val="28"/>
          <w:szCs w:val="28"/>
        </w:rPr>
        <w:t xml:space="preserve"> đã cung ứng ra thị trường khoảng 8 triệu cái, </w:t>
      </w:r>
      <w:r w:rsidR="00A76D86">
        <w:rPr>
          <w:rFonts w:ascii="Times New Roman" w:hAnsi="Times New Roman"/>
          <w:sz w:val="28"/>
          <w:szCs w:val="28"/>
        </w:rPr>
        <w:t>từ nay tới cuối tháng sẽ cung ứng thêm</w:t>
      </w:r>
      <w:r w:rsidRPr="00CB470E">
        <w:rPr>
          <w:rFonts w:ascii="Times New Roman" w:hAnsi="Times New Roman"/>
          <w:sz w:val="28"/>
          <w:szCs w:val="28"/>
        </w:rPr>
        <w:t xml:space="preserve"> khoảng 8 triệu cái</w:t>
      </w:r>
      <w:r>
        <w:rPr>
          <w:rFonts w:ascii="Times New Roman" w:hAnsi="Times New Roman"/>
          <w:sz w:val="28"/>
          <w:szCs w:val="28"/>
        </w:rPr>
        <w:t>.</w:t>
      </w:r>
      <w:r w:rsidR="004066F3">
        <w:rPr>
          <w:rFonts w:ascii="Times New Roman" w:hAnsi="Times New Roman"/>
          <w:sz w:val="28"/>
          <w:szCs w:val="28"/>
        </w:rPr>
        <w:t xml:space="preserve"> </w:t>
      </w:r>
    </w:p>
    <w:p w14:paraId="5D6DA47A" w14:textId="7EBDD636" w:rsidR="00CB470E" w:rsidRPr="00CB470E" w:rsidRDefault="00C267D9" w:rsidP="00CB47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Về công tác tuyên truyền phòng chống dịch bệnh Covid-19, hiện Sở Thông tin và Truyền thông đã tổ chức tốt công tác thông tin tới từng người dân trên địa bàn. Từ ngày 17/3, Trung tâm Báo chí Thành phố đã bắt đầu cung cấp các thông tin chỉ đạo </w:t>
      </w:r>
      <w:r w:rsidR="00CB470E">
        <w:rPr>
          <w:rFonts w:ascii="Times New Roman" w:hAnsi="Times New Roman"/>
          <w:sz w:val="28"/>
          <w:szCs w:val="28"/>
        </w:rPr>
        <w:t>từ Ban chỉ đạo phòng chống dịch</w:t>
      </w:r>
      <w:r>
        <w:rPr>
          <w:rFonts w:ascii="Times New Roman" w:hAnsi="Times New Roman"/>
          <w:sz w:val="28"/>
          <w:szCs w:val="28"/>
        </w:rPr>
        <w:t xml:space="preserve"> Covid-19 Thành phố tới </w:t>
      </w:r>
      <w:r w:rsidR="00CB470E">
        <w:rPr>
          <w:rFonts w:ascii="Times New Roman" w:hAnsi="Times New Roman"/>
          <w:sz w:val="28"/>
          <w:szCs w:val="28"/>
        </w:rPr>
        <w:t>các cơ quan báo chí trên địa bàn</w:t>
      </w:r>
      <w:r>
        <w:rPr>
          <w:rFonts w:ascii="Times New Roman" w:hAnsi="Times New Roman"/>
          <w:sz w:val="28"/>
          <w:szCs w:val="28"/>
        </w:rPr>
        <w:t>.</w:t>
      </w:r>
      <w:r w:rsidR="00CB47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 w:rsidR="00CB470E">
        <w:rPr>
          <w:rFonts w:ascii="Times New Roman" w:hAnsi="Times New Roman"/>
          <w:sz w:val="28"/>
          <w:szCs w:val="28"/>
        </w:rPr>
        <w:t>ác thông tin được biên tập ngắn gọn, đầy đủ thông tin cần thiết cung cấp cho người dân.</w:t>
      </w:r>
    </w:p>
    <w:p w14:paraId="52B23D02" w14:textId="77777777" w:rsidR="00CB470E" w:rsidRDefault="006249BF" w:rsidP="00CB4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Sau khi nghe báo cáo từ các đơn vị, Phó Chủ tịch Thường trực UBND TP Lê Thanh Liêm đã có một số chỉ đạo như sau:</w:t>
      </w:r>
    </w:p>
    <w:p w14:paraId="2A429ECC" w14:textId="5FE9B9FE" w:rsidR="00C267D9" w:rsidRDefault="007E3277" w:rsidP="00C267D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267D9">
        <w:rPr>
          <w:rFonts w:ascii="Times New Roman" w:hAnsi="Times New Roman"/>
          <w:b/>
          <w:bCs/>
          <w:sz w:val="28"/>
          <w:szCs w:val="28"/>
        </w:rPr>
        <w:t>Liên quan đến năng lực tổ chức cách ly</w:t>
      </w:r>
      <w:r w:rsidR="00C267D9">
        <w:rPr>
          <w:rFonts w:ascii="Times New Roman" w:hAnsi="Times New Roman"/>
          <w:sz w:val="28"/>
          <w:szCs w:val="28"/>
        </w:rPr>
        <w:t>:</w:t>
      </w:r>
      <w:r w:rsidRPr="00CB470E">
        <w:rPr>
          <w:rFonts w:ascii="Times New Roman" w:hAnsi="Times New Roman"/>
          <w:sz w:val="28"/>
          <w:szCs w:val="28"/>
        </w:rPr>
        <w:t xml:space="preserve"> Thành phố cần phải có phương </w:t>
      </w:r>
      <w:proofErr w:type="gramStart"/>
      <w:r w:rsidRPr="00CB470E">
        <w:rPr>
          <w:rFonts w:ascii="Times New Roman" w:hAnsi="Times New Roman"/>
          <w:sz w:val="28"/>
          <w:szCs w:val="28"/>
        </w:rPr>
        <w:t>án</w:t>
      </w:r>
      <w:proofErr w:type="gramEnd"/>
      <w:r w:rsidRPr="00CB470E">
        <w:rPr>
          <w:rFonts w:ascii="Times New Roman" w:hAnsi="Times New Roman"/>
          <w:sz w:val="28"/>
          <w:szCs w:val="28"/>
        </w:rPr>
        <w:t xml:space="preserve"> dự phòng, đảm bảo công suất sử dụng tối đa số giường là 80%, luôn phải đảm bảo còn ít nhất 20% để dự phòng. Cần sự điều phối khéo léo, nhịp nhàng để phân bổ các trường hợp cách ly hợp lý.</w:t>
      </w:r>
      <w:r w:rsidR="00CB470E" w:rsidRPr="00CB470E">
        <w:rPr>
          <w:rFonts w:ascii="Times New Roman" w:hAnsi="Times New Roman"/>
          <w:sz w:val="28"/>
          <w:szCs w:val="28"/>
        </w:rPr>
        <w:t xml:space="preserve"> </w:t>
      </w:r>
    </w:p>
    <w:p w14:paraId="058433C1" w14:textId="21BF2713" w:rsidR="007E3277" w:rsidRDefault="00C267D9" w:rsidP="00BE053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267D9">
        <w:rPr>
          <w:rFonts w:ascii="Times New Roman" w:hAnsi="Times New Roman"/>
          <w:b/>
          <w:bCs/>
          <w:sz w:val="28"/>
          <w:szCs w:val="28"/>
        </w:rPr>
        <w:t>C</w:t>
      </w:r>
      <w:r w:rsidR="007E3277" w:rsidRPr="00C267D9">
        <w:rPr>
          <w:rFonts w:ascii="Times New Roman" w:hAnsi="Times New Roman"/>
          <w:b/>
          <w:bCs/>
          <w:sz w:val="28"/>
          <w:szCs w:val="28"/>
        </w:rPr>
        <w:t xml:space="preserve">ông tác hậu cần </w:t>
      </w:r>
      <w:r w:rsidRPr="00C267D9">
        <w:rPr>
          <w:rFonts w:ascii="Times New Roman" w:hAnsi="Times New Roman"/>
          <w:b/>
          <w:bCs/>
          <w:sz w:val="28"/>
          <w:szCs w:val="28"/>
        </w:rPr>
        <w:t>cần được quan tâm đặc biệt</w:t>
      </w:r>
      <w:r>
        <w:rPr>
          <w:rFonts w:ascii="Times New Roman" w:hAnsi="Times New Roman"/>
          <w:sz w:val="28"/>
          <w:szCs w:val="28"/>
        </w:rPr>
        <w:t xml:space="preserve"> </w:t>
      </w:r>
      <w:r w:rsidR="007E3277">
        <w:rPr>
          <w:rFonts w:ascii="Times New Roman" w:hAnsi="Times New Roman"/>
          <w:sz w:val="28"/>
          <w:szCs w:val="28"/>
        </w:rPr>
        <w:t xml:space="preserve">và cần được phối hợp giữa các </w:t>
      </w:r>
      <w:r>
        <w:rPr>
          <w:rFonts w:ascii="Times New Roman" w:hAnsi="Times New Roman"/>
          <w:sz w:val="28"/>
          <w:szCs w:val="28"/>
        </w:rPr>
        <w:t xml:space="preserve">cơ quan, </w:t>
      </w:r>
      <w:r w:rsidR="007E3277">
        <w:rPr>
          <w:rFonts w:ascii="Times New Roman" w:hAnsi="Times New Roman"/>
          <w:sz w:val="28"/>
          <w:szCs w:val="28"/>
        </w:rPr>
        <w:t>bộ phận, ban ngành</w:t>
      </w:r>
      <w:r>
        <w:rPr>
          <w:rFonts w:ascii="Times New Roman" w:hAnsi="Times New Roman"/>
          <w:sz w:val="28"/>
          <w:szCs w:val="28"/>
        </w:rPr>
        <w:t xml:space="preserve"> với các quậ</w:t>
      </w:r>
      <w:r w:rsidR="004B6520">
        <w:rPr>
          <w:rFonts w:ascii="Times New Roman" w:hAnsi="Times New Roman"/>
          <w:sz w:val="28"/>
          <w:szCs w:val="28"/>
        </w:rPr>
        <w:t>n,</w:t>
      </w:r>
      <w:r>
        <w:rPr>
          <w:rFonts w:ascii="Times New Roman" w:hAnsi="Times New Roman"/>
          <w:sz w:val="28"/>
          <w:szCs w:val="28"/>
        </w:rPr>
        <w:t xml:space="preserve"> huyện</w:t>
      </w:r>
      <w:r w:rsidR="007E32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Thành phố đ</w:t>
      </w:r>
      <w:r w:rsidR="007E3277">
        <w:rPr>
          <w:rFonts w:ascii="Times New Roman" w:hAnsi="Times New Roman"/>
          <w:sz w:val="28"/>
          <w:szCs w:val="28"/>
        </w:rPr>
        <w:t>ề nghị Quân khu 7 và Bộ Tư lệnh tăng cường hỗ trợ</w:t>
      </w:r>
      <w:r>
        <w:rPr>
          <w:rFonts w:ascii="Times New Roman" w:hAnsi="Times New Roman"/>
          <w:sz w:val="28"/>
          <w:szCs w:val="28"/>
        </w:rPr>
        <w:t xml:space="preserve"> thành phố</w:t>
      </w:r>
      <w:r w:rsidR="007E3277">
        <w:rPr>
          <w:rFonts w:ascii="Times New Roman" w:hAnsi="Times New Roman"/>
          <w:sz w:val="28"/>
          <w:szCs w:val="28"/>
        </w:rPr>
        <w:t xml:space="preserve"> công tác hậu cần.</w:t>
      </w:r>
    </w:p>
    <w:p w14:paraId="2787B2D7" w14:textId="402C977B" w:rsidR="007E3277" w:rsidRDefault="00BE053C" w:rsidP="007E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76D86">
        <w:rPr>
          <w:rFonts w:ascii="Times New Roman" w:hAnsi="Times New Roman"/>
          <w:b/>
          <w:bCs/>
          <w:sz w:val="28"/>
          <w:szCs w:val="28"/>
        </w:rPr>
        <w:t>UBND Thành phố cũng hoan nghênh tinh thần chủ động của UBND quận 1</w:t>
      </w:r>
      <w:r w:rsidR="00A76D86" w:rsidRPr="00A76D86">
        <w:rPr>
          <w:rFonts w:ascii="Times New Roman" w:hAnsi="Times New Roman"/>
          <w:b/>
          <w:bCs/>
          <w:sz w:val="28"/>
          <w:szCs w:val="28"/>
        </w:rPr>
        <w:t xml:space="preserve"> và Quận 7</w:t>
      </w:r>
      <w:r w:rsidRPr="00BE053C">
        <w:rPr>
          <w:rFonts w:ascii="Times New Roman" w:hAnsi="Times New Roman"/>
          <w:sz w:val="28"/>
          <w:szCs w:val="28"/>
        </w:rPr>
        <w:t xml:space="preserve"> trong việc </w:t>
      </w:r>
      <w:r w:rsidR="00A76D86">
        <w:rPr>
          <w:rFonts w:ascii="Times New Roman" w:hAnsi="Times New Roman"/>
          <w:sz w:val="28"/>
          <w:szCs w:val="28"/>
        </w:rPr>
        <w:t>xử lý phòng dịch bệnh liên quan đến có ca bệnh dương tính Covid-19 trên địa bàn</w:t>
      </w:r>
      <w:r w:rsidRPr="00BE053C">
        <w:rPr>
          <w:rFonts w:ascii="Times New Roman" w:hAnsi="Times New Roman"/>
          <w:sz w:val="28"/>
          <w:szCs w:val="28"/>
        </w:rPr>
        <w:t xml:space="preserve">. Hiện quận 1 đang triển khai cách ly có </w:t>
      </w:r>
      <w:proofErr w:type="gramStart"/>
      <w:r w:rsidRPr="00BE053C">
        <w:rPr>
          <w:rFonts w:ascii="Times New Roman" w:hAnsi="Times New Roman"/>
          <w:sz w:val="28"/>
          <w:szCs w:val="28"/>
        </w:rPr>
        <w:t>thu</w:t>
      </w:r>
      <w:proofErr w:type="gramEnd"/>
      <w:r w:rsidRPr="00BE053C">
        <w:rPr>
          <w:rFonts w:ascii="Times New Roman" w:hAnsi="Times New Roman"/>
          <w:sz w:val="28"/>
          <w:szCs w:val="28"/>
        </w:rPr>
        <w:t xml:space="preserve"> phí tại 20 khách sạn. Tuy nhiên, </w:t>
      </w:r>
      <w:r w:rsidR="00A76D86">
        <w:rPr>
          <w:rFonts w:ascii="Times New Roman" w:hAnsi="Times New Roman"/>
          <w:sz w:val="28"/>
          <w:szCs w:val="28"/>
        </w:rPr>
        <w:t>quận cần</w:t>
      </w:r>
      <w:r w:rsidRPr="00BE053C">
        <w:rPr>
          <w:rFonts w:ascii="Times New Roman" w:hAnsi="Times New Roman"/>
          <w:sz w:val="28"/>
          <w:szCs w:val="28"/>
        </w:rPr>
        <w:t xml:space="preserve"> lưu ý</w:t>
      </w:r>
      <w:r w:rsidR="00A76D86">
        <w:rPr>
          <w:rFonts w:ascii="Times New Roman" w:hAnsi="Times New Roman"/>
          <w:sz w:val="28"/>
          <w:szCs w:val="28"/>
        </w:rPr>
        <w:t xml:space="preserve"> phối hợp tốt với Sở Y tế</w:t>
      </w:r>
      <w:r w:rsidRPr="00BE053C">
        <w:rPr>
          <w:rFonts w:ascii="Times New Roman" w:hAnsi="Times New Roman"/>
          <w:sz w:val="28"/>
          <w:szCs w:val="28"/>
        </w:rPr>
        <w:t xml:space="preserve"> về chuyên môn để tránh lây </w:t>
      </w:r>
      <w:proofErr w:type="gramStart"/>
      <w:r w:rsidRPr="00BE053C">
        <w:rPr>
          <w:rFonts w:ascii="Times New Roman" w:hAnsi="Times New Roman"/>
          <w:sz w:val="28"/>
          <w:szCs w:val="28"/>
        </w:rPr>
        <w:t>lan</w:t>
      </w:r>
      <w:proofErr w:type="gramEnd"/>
      <w:r w:rsidRPr="00BE053C">
        <w:rPr>
          <w:rFonts w:ascii="Times New Roman" w:hAnsi="Times New Roman"/>
          <w:sz w:val="28"/>
          <w:szCs w:val="28"/>
        </w:rPr>
        <w:t xml:space="preserve"> ra cộng đồng. Đặc biệt, </w:t>
      </w:r>
      <w:r w:rsidR="00A76D86">
        <w:rPr>
          <w:rFonts w:ascii="Times New Roman" w:hAnsi="Times New Roman"/>
          <w:sz w:val="28"/>
          <w:szCs w:val="28"/>
        </w:rPr>
        <w:t>quận c</w:t>
      </w:r>
      <w:r w:rsidRPr="00BE053C">
        <w:rPr>
          <w:rFonts w:ascii="Times New Roman" w:hAnsi="Times New Roman"/>
          <w:sz w:val="28"/>
          <w:szCs w:val="28"/>
        </w:rPr>
        <w:t xml:space="preserve">ần lên phương </w:t>
      </w:r>
      <w:proofErr w:type="gramStart"/>
      <w:r w:rsidRPr="00BE053C">
        <w:rPr>
          <w:rFonts w:ascii="Times New Roman" w:hAnsi="Times New Roman"/>
          <w:sz w:val="28"/>
          <w:szCs w:val="28"/>
        </w:rPr>
        <w:t>án</w:t>
      </w:r>
      <w:proofErr w:type="gramEnd"/>
      <w:r w:rsidRPr="00BE053C">
        <w:rPr>
          <w:rFonts w:ascii="Times New Roman" w:hAnsi="Times New Roman"/>
          <w:sz w:val="28"/>
          <w:szCs w:val="28"/>
        </w:rPr>
        <w:t xml:space="preserve"> cải tạo bệnh viện y học cổ truyền thành khu cách ly độc lập</w:t>
      </w:r>
      <w:r w:rsidR="00A76D86">
        <w:rPr>
          <w:rFonts w:ascii="Times New Roman" w:hAnsi="Times New Roman"/>
          <w:sz w:val="28"/>
          <w:szCs w:val="28"/>
        </w:rPr>
        <w:t>, cố gắng không để cách ly tại những khu vực dân cư đông</w:t>
      </w:r>
      <w:r>
        <w:rPr>
          <w:rFonts w:ascii="Times New Roman" w:hAnsi="Times New Roman"/>
          <w:sz w:val="28"/>
          <w:szCs w:val="28"/>
        </w:rPr>
        <w:t>.</w:t>
      </w:r>
    </w:p>
    <w:p w14:paraId="4DA5D9DC" w14:textId="09BC1357" w:rsidR="00BE053C" w:rsidRDefault="00BE053C" w:rsidP="007E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76D86">
        <w:rPr>
          <w:rFonts w:ascii="Times New Roman" w:hAnsi="Times New Roman"/>
          <w:b/>
          <w:bCs/>
          <w:sz w:val="28"/>
          <w:szCs w:val="28"/>
        </w:rPr>
        <w:t>Sở Công Thương đã làm rất tốt trong việc đảm bảo cung ứng khẩu trang cho người dân</w:t>
      </w:r>
      <w:r>
        <w:rPr>
          <w:rFonts w:ascii="Times New Roman" w:hAnsi="Times New Roman"/>
          <w:sz w:val="28"/>
          <w:szCs w:val="28"/>
        </w:rPr>
        <w:t xml:space="preserve">. Đề nghị phải đảm bảo có đủ khẩu trang cho học sinh vào dịp khai giảng, khẩu trang cho cán bộ, công chức, viên chức, người </w:t>
      </w:r>
      <w:proofErr w:type="gramStart"/>
      <w:r>
        <w:rPr>
          <w:rFonts w:ascii="Times New Roman" w:hAnsi="Times New Roman"/>
          <w:sz w:val="28"/>
          <w:szCs w:val="28"/>
        </w:rPr>
        <w:t>lao</w:t>
      </w:r>
      <w:proofErr w:type="gramEnd"/>
      <w:r>
        <w:rPr>
          <w:rFonts w:ascii="Times New Roman" w:hAnsi="Times New Roman"/>
          <w:sz w:val="28"/>
          <w:szCs w:val="28"/>
        </w:rPr>
        <w:t xml:space="preserve"> động và người dân. Trong thời gian qua, khẩu trang y tế có thiếu nhưng khẩu trang vải kháng khuẩn thì không thiếu. Các đơn vị </w:t>
      </w:r>
      <w:r w:rsidR="00CB470E">
        <w:rPr>
          <w:rFonts w:ascii="Times New Roman" w:hAnsi="Times New Roman"/>
          <w:sz w:val="28"/>
          <w:szCs w:val="28"/>
        </w:rPr>
        <w:t xml:space="preserve">ban ngành, địa phương </w:t>
      </w:r>
      <w:r>
        <w:rPr>
          <w:rFonts w:ascii="Times New Roman" w:hAnsi="Times New Roman"/>
          <w:sz w:val="28"/>
          <w:szCs w:val="28"/>
        </w:rPr>
        <w:t>lên danh sách số lượng khẩu trang cần gửi báo cáo về, để đơn vị</w:t>
      </w:r>
      <w:r w:rsidR="00CB47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cung ứng cung cấp về các đầu mối.</w:t>
      </w:r>
    </w:p>
    <w:p w14:paraId="0F3EB94A" w14:textId="51362727" w:rsidR="00A76D86" w:rsidRDefault="00A76D86" w:rsidP="007E3277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76D86">
        <w:rPr>
          <w:rFonts w:ascii="Times New Roman" w:hAnsi="Times New Roman"/>
          <w:b/>
          <w:bCs/>
          <w:sz w:val="28"/>
          <w:szCs w:val="28"/>
        </w:rPr>
        <w:t>Về công tác truyền thông, Sở Thông tin và Truyền thông đã làm tốt vai trò</w:t>
      </w:r>
      <w:r>
        <w:rPr>
          <w:rFonts w:ascii="Times New Roman" w:hAnsi="Times New Roman"/>
          <w:sz w:val="28"/>
          <w:szCs w:val="28"/>
        </w:rPr>
        <w:t>, thông tin đưa ra ngày 17/3/2020 đã thể hiện được tinh thần của Ban Chỉ đạo phòng chống dịch bênh Covid-19 của Thành phố. Việc thông tin nhanh này cần được phát huy trong thời gian tới.</w:t>
      </w:r>
    </w:p>
    <w:p w14:paraId="357FBE3A" w14:textId="6CA8053B" w:rsidR="00C945A1" w:rsidRDefault="00735632" w:rsidP="00CF7AD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76D86">
        <w:rPr>
          <w:rFonts w:ascii="Times New Roman" w:hAnsi="Times New Roman"/>
          <w:sz w:val="28"/>
          <w:szCs w:val="28"/>
        </w:rPr>
        <w:lastRenderedPageBreak/>
        <w:t xml:space="preserve">Ngoài </w:t>
      </w:r>
      <w:r w:rsidR="00A76D86" w:rsidRPr="00A76D86">
        <w:rPr>
          <w:rFonts w:ascii="Times New Roman" w:hAnsi="Times New Roman"/>
          <w:sz w:val="28"/>
          <w:szCs w:val="28"/>
        </w:rPr>
        <w:t xml:space="preserve">việc kiểm soát dịch bệnh tại </w:t>
      </w:r>
      <w:r w:rsidRPr="00A76D86">
        <w:rPr>
          <w:rFonts w:ascii="Times New Roman" w:hAnsi="Times New Roman"/>
          <w:sz w:val="28"/>
          <w:szCs w:val="28"/>
        </w:rPr>
        <w:t>sân bay ra</w:t>
      </w:r>
      <w:r w:rsidR="00A76D86" w:rsidRPr="00A76D86">
        <w:rPr>
          <w:rFonts w:ascii="Times New Roman" w:hAnsi="Times New Roman"/>
          <w:sz w:val="28"/>
          <w:szCs w:val="28"/>
        </w:rPr>
        <w:t xml:space="preserve"> và</w:t>
      </w:r>
      <w:r w:rsidRPr="00A76D86">
        <w:rPr>
          <w:rFonts w:ascii="Times New Roman" w:hAnsi="Times New Roman"/>
          <w:sz w:val="28"/>
          <w:szCs w:val="28"/>
        </w:rPr>
        <w:t xml:space="preserve"> cảng hàng hải, </w:t>
      </w:r>
      <w:r w:rsidR="00A76D86" w:rsidRPr="00A76D86">
        <w:rPr>
          <w:rFonts w:ascii="Times New Roman" w:hAnsi="Times New Roman"/>
          <w:b/>
          <w:bCs/>
          <w:sz w:val="28"/>
          <w:szCs w:val="28"/>
        </w:rPr>
        <w:t xml:space="preserve">các ngành chức năng cần quan tâm hơn nữa tại </w:t>
      </w:r>
      <w:r w:rsidRPr="00A76D86">
        <w:rPr>
          <w:rFonts w:ascii="Times New Roman" w:hAnsi="Times New Roman"/>
          <w:b/>
          <w:bCs/>
          <w:sz w:val="28"/>
          <w:szCs w:val="28"/>
        </w:rPr>
        <w:t xml:space="preserve">các sân ga, bến </w:t>
      </w:r>
      <w:proofErr w:type="gramStart"/>
      <w:r w:rsidRPr="00A76D86">
        <w:rPr>
          <w:rFonts w:ascii="Times New Roman" w:hAnsi="Times New Roman"/>
          <w:b/>
          <w:bCs/>
          <w:sz w:val="28"/>
          <w:szCs w:val="28"/>
        </w:rPr>
        <w:t>xe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4DD8C9E" w14:textId="2ACBD088" w:rsidR="004B6520" w:rsidRPr="004B6520" w:rsidRDefault="004B6520" w:rsidP="004B6520">
      <w:pPr>
        <w:jc w:val="both"/>
        <w:rPr>
          <w:rFonts w:ascii="Times New Roman" w:hAnsi="Times New Roman"/>
          <w:sz w:val="28"/>
          <w:szCs w:val="28"/>
        </w:rPr>
      </w:pPr>
      <w:r w:rsidRPr="004B6520">
        <w:rPr>
          <w:rFonts w:ascii="Times New Roman" w:hAnsi="Times New Roman"/>
          <w:sz w:val="28"/>
          <w:szCs w:val="28"/>
        </w:rPr>
        <w:t>Thông tin chỉ đạo từ Ban Chỉ đạo phòng chống dịch bệnh Covid-19 TP. Hồ Chí Minh sẽ được cập nhật ở những bản tin tiế</w:t>
      </w:r>
      <w:r>
        <w:rPr>
          <w:rFonts w:ascii="Times New Roman" w:hAnsi="Times New Roman"/>
          <w:sz w:val="28"/>
          <w:szCs w:val="28"/>
        </w:rPr>
        <w:t xml:space="preserve">p </w:t>
      </w:r>
      <w:proofErr w:type="gramStart"/>
      <w:r>
        <w:rPr>
          <w:rFonts w:ascii="Times New Roman" w:hAnsi="Times New Roman"/>
          <w:sz w:val="28"/>
          <w:szCs w:val="28"/>
        </w:rPr>
        <w:t>theo .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Pr="004B6520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sectPr w:rsidR="004B6520" w:rsidRPr="004B6520" w:rsidSect="00E0043C">
      <w:footerReference w:type="default" r:id="rId7"/>
      <w:pgSz w:w="11907" w:h="16840" w:code="9"/>
      <w:pgMar w:top="1135" w:right="113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2EE50" w14:textId="77777777" w:rsidR="007A7E6B" w:rsidRDefault="007A7E6B">
      <w:pPr>
        <w:spacing w:after="0" w:line="240" w:lineRule="auto"/>
      </w:pPr>
      <w:r>
        <w:separator/>
      </w:r>
    </w:p>
  </w:endnote>
  <w:endnote w:type="continuationSeparator" w:id="0">
    <w:p w14:paraId="767F4CE1" w14:textId="77777777" w:rsidR="007A7E6B" w:rsidRDefault="007A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AD89" w14:textId="1F14C388" w:rsidR="007E4093" w:rsidRDefault="007E40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6520">
      <w:rPr>
        <w:noProof/>
      </w:rPr>
      <w:t>3</w:t>
    </w:r>
    <w:r>
      <w:rPr>
        <w:noProof/>
      </w:rPr>
      <w:fldChar w:fldCharType="end"/>
    </w:r>
  </w:p>
  <w:p w14:paraId="3AFD100D" w14:textId="77777777" w:rsidR="007E4093" w:rsidRDefault="007E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DC4D" w14:textId="77777777" w:rsidR="007A7E6B" w:rsidRDefault="007A7E6B">
      <w:pPr>
        <w:spacing w:after="0" w:line="240" w:lineRule="auto"/>
      </w:pPr>
      <w:r>
        <w:separator/>
      </w:r>
    </w:p>
  </w:footnote>
  <w:footnote w:type="continuationSeparator" w:id="0">
    <w:p w14:paraId="3B226DE8" w14:textId="77777777" w:rsidR="007A7E6B" w:rsidRDefault="007A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916"/>
    <w:multiLevelType w:val="hybridMultilevel"/>
    <w:tmpl w:val="C4044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6879"/>
    <w:multiLevelType w:val="hybridMultilevel"/>
    <w:tmpl w:val="5DD05D4A"/>
    <w:lvl w:ilvl="0" w:tplc="7E4EE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36582F"/>
    <w:multiLevelType w:val="hybridMultilevel"/>
    <w:tmpl w:val="8DC8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4BE0"/>
    <w:multiLevelType w:val="hybridMultilevel"/>
    <w:tmpl w:val="E67A7388"/>
    <w:lvl w:ilvl="0" w:tplc="87F2E1E6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8287B9C"/>
    <w:multiLevelType w:val="hybridMultilevel"/>
    <w:tmpl w:val="23584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5283C"/>
    <w:multiLevelType w:val="hybridMultilevel"/>
    <w:tmpl w:val="C002B414"/>
    <w:lvl w:ilvl="0" w:tplc="2376B928">
      <w:start w:val="65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AC"/>
    <w:rsid w:val="000E7C46"/>
    <w:rsid w:val="001563E8"/>
    <w:rsid w:val="00212121"/>
    <w:rsid w:val="00282233"/>
    <w:rsid w:val="00297149"/>
    <w:rsid w:val="002E29E8"/>
    <w:rsid w:val="00357C66"/>
    <w:rsid w:val="004066F3"/>
    <w:rsid w:val="004B6520"/>
    <w:rsid w:val="00505FB2"/>
    <w:rsid w:val="006249BF"/>
    <w:rsid w:val="00713E9B"/>
    <w:rsid w:val="00735632"/>
    <w:rsid w:val="00791ED9"/>
    <w:rsid w:val="007A7E6B"/>
    <w:rsid w:val="007E3277"/>
    <w:rsid w:val="007E4093"/>
    <w:rsid w:val="007F3B73"/>
    <w:rsid w:val="0093376C"/>
    <w:rsid w:val="00956FE0"/>
    <w:rsid w:val="00A76D86"/>
    <w:rsid w:val="00B34504"/>
    <w:rsid w:val="00BE053C"/>
    <w:rsid w:val="00C055A6"/>
    <w:rsid w:val="00C2228F"/>
    <w:rsid w:val="00C267D9"/>
    <w:rsid w:val="00C945A1"/>
    <w:rsid w:val="00CB2D37"/>
    <w:rsid w:val="00CB470E"/>
    <w:rsid w:val="00CF7ADC"/>
    <w:rsid w:val="00D034AC"/>
    <w:rsid w:val="00D17F7B"/>
    <w:rsid w:val="00E0043C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5BBE"/>
  <w15:chartTrackingRefBased/>
  <w15:docId w15:val="{C81C9D59-76A5-4E26-BB68-DC8AD058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4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3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4A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249B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uiPriority w:val="22"/>
    <w:qFormat/>
    <w:rsid w:val="00C94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 Kt</dc:creator>
  <cp:keywords/>
  <dc:description/>
  <cp:lastModifiedBy>quyen</cp:lastModifiedBy>
  <cp:revision>5</cp:revision>
  <dcterms:created xsi:type="dcterms:W3CDTF">2020-03-18T13:09:00Z</dcterms:created>
  <dcterms:modified xsi:type="dcterms:W3CDTF">2020-03-18T13:38:00Z</dcterms:modified>
</cp:coreProperties>
</file>