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30AB" w14:textId="77777777" w:rsidR="00927815" w:rsidRDefault="00927815" w:rsidP="009278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7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DANH SÁCH CÁC KÊNH CUNG CẤP THÔNG TIN CHÍNH THỨC </w:t>
      </w:r>
    </w:p>
    <w:p w14:paraId="3D4DE70A" w14:textId="1FDCBF35" w:rsidR="00F61A54" w:rsidRPr="00927815" w:rsidRDefault="00C97B23" w:rsidP="009278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CỦA TP. HỒ CHÍ MINH </w:t>
      </w:r>
      <w:bookmarkStart w:id="0" w:name="_GoBack"/>
      <w:bookmarkEnd w:id="0"/>
      <w:r w:rsidR="00927815" w:rsidRPr="00927815">
        <w:rPr>
          <w:rFonts w:ascii="Times New Roman" w:hAnsi="Times New Roman" w:cs="Times New Roman"/>
          <w:b/>
          <w:sz w:val="28"/>
          <w:szCs w:val="28"/>
          <w:lang w:val="en-US"/>
        </w:rPr>
        <w:t>VỀ COVID-19</w:t>
      </w:r>
    </w:p>
    <w:p w14:paraId="70A53915" w14:textId="77777777" w:rsidR="00927815" w:rsidRDefault="0092781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8BBB4A" w14:textId="77777777" w:rsidR="00927815" w:rsidRDefault="009278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Cổng thông tin Bộ Y tế: </w:t>
      </w:r>
      <w:hyperlink r:id="rId4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http://ncov.moh.gov.vn</w:t>
        </w:r>
      </w:hyperlink>
    </w:p>
    <w:p w14:paraId="449CC5A6" w14:textId="77777777" w:rsidR="00927815" w:rsidRDefault="009278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Trung tâm Kiểm soát bệnh tật TPHCM: </w:t>
      </w:r>
      <w:hyperlink r:id="rId5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www.medinet.hochiminhcity.gov.vn</w:t>
        </w:r>
      </w:hyperlink>
    </w:p>
    <w:p w14:paraId="4D573AE2" w14:textId="77777777" w:rsidR="00927815" w:rsidRDefault="009278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Trung tâm Báo chí TPHCM: </w:t>
      </w:r>
      <w:hyperlink r:id="rId6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http://ttbc-hcm.gov.vn</w:t>
        </w:r>
      </w:hyperlink>
    </w:p>
    <w:p w14:paraId="267AD82E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Đài truyền hình TPHCM: </w:t>
      </w:r>
      <w:hyperlink r:id="rId7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www.htv.com.vn</w:t>
        </w:r>
      </w:hyperlink>
    </w:p>
    <w:p w14:paraId="51C41BA6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Đài tiếng nói nhân dân TPHCM: </w:t>
      </w:r>
      <w:hyperlink r:id="rId8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http://voh.com.vn</w:t>
        </w:r>
      </w:hyperlink>
    </w:p>
    <w:p w14:paraId="6B659F52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Báo Sài Gòn giải phóng: </w:t>
      </w:r>
      <w:hyperlink r:id="rId9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http://www.sggp.org.vn</w:t>
        </w:r>
      </w:hyperlink>
    </w:p>
    <w:p w14:paraId="349DFBD5" w14:textId="77777777" w:rsidR="00DA03B8" w:rsidRPr="00DA03B8" w:rsidRDefault="00DA03B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A03B8">
        <w:rPr>
          <w:rFonts w:ascii="Times New Roman" w:hAnsi="Times New Roman" w:cs="Times New Roman"/>
          <w:sz w:val="28"/>
          <w:szCs w:val="28"/>
          <w:lang w:val="es-ES"/>
        </w:rPr>
        <w:t xml:space="preserve">7. Báo Tuổi trẻ: </w:t>
      </w:r>
      <w:hyperlink r:id="rId10" w:history="1">
        <w:r w:rsidRPr="00DA03B8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http://tuoitre.vn</w:t>
        </w:r>
      </w:hyperlink>
    </w:p>
    <w:p w14:paraId="2BD2FBB6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8. Báo Người lao động: </w:t>
      </w:r>
      <w:hyperlink r:id="rId11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http://nld.com.vn</w:t>
        </w:r>
      </w:hyperlink>
    </w:p>
    <w:p w14:paraId="580F4D15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9. Báo Phụ nữ TP: </w:t>
      </w:r>
      <w:hyperlink r:id="rId12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http://www.phunuonline.com.vn</w:t>
        </w:r>
      </w:hyperlink>
    </w:p>
    <w:p w14:paraId="5E0D01E8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03B8">
        <w:rPr>
          <w:rFonts w:ascii="Times New Roman" w:hAnsi="Times New Roman" w:cs="Times New Roman"/>
          <w:sz w:val="28"/>
          <w:szCs w:val="28"/>
          <w:lang w:val="en-US"/>
        </w:rPr>
        <w:t xml:space="preserve">10. Báo Công an TP: </w:t>
      </w:r>
      <w:hyperlink r:id="rId13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http://congan.com.vn</w:t>
        </w:r>
      </w:hyperlink>
    </w:p>
    <w:p w14:paraId="340F14F9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Báo Pháp luật TP: </w:t>
      </w:r>
      <w:hyperlink r:id="rId14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http://plo.vn</w:t>
        </w:r>
      </w:hyperlink>
    </w:p>
    <w:p w14:paraId="41A45951" w14:textId="77777777" w:rsid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Trang tin điện tử Đảng bộ TPHCM (Website Thành ủy): </w:t>
      </w:r>
      <w:hyperlink r:id="rId15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http://www.hcmcpv.org.vn</w:t>
        </w:r>
      </w:hyperlink>
    </w:p>
    <w:p w14:paraId="59034F7E" w14:textId="77777777" w:rsidR="00DA03B8" w:rsidRDefault="00647E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Trang tin điện tử TPHCM (HCM CityWeb): </w:t>
      </w:r>
      <w:hyperlink r:id="rId16" w:history="1">
        <w:r w:rsidRPr="008B07C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www.hochiminhcity.gov.vn</w:t>
        </w:r>
      </w:hyperlink>
    </w:p>
    <w:p w14:paraId="6F0D7128" w14:textId="77777777" w:rsidR="00647E65" w:rsidRPr="00DA03B8" w:rsidRDefault="00647E6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BB0A4F" w14:textId="77777777" w:rsidR="00DA03B8" w:rsidRP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F875F6D" w14:textId="77777777" w:rsidR="00DA03B8" w:rsidRPr="00DA03B8" w:rsidRDefault="00DA03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64B3A2" w14:textId="77777777" w:rsidR="00927815" w:rsidRPr="00DA03B8" w:rsidRDefault="0092781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4C424A" w14:textId="77777777" w:rsidR="00927815" w:rsidRPr="00DA03B8" w:rsidRDefault="0092781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815" w:rsidRPr="00DA03B8" w:rsidSect="00F6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815"/>
    <w:rsid w:val="000105F2"/>
    <w:rsid w:val="000345F2"/>
    <w:rsid w:val="00152874"/>
    <w:rsid w:val="00164274"/>
    <w:rsid w:val="00172B06"/>
    <w:rsid w:val="001B400F"/>
    <w:rsid w:val="001C353D"/>
    <w:rsid w:val="00276884"/>
    <w:rsid w:val="00316444"/>
    <w:rsid w:val="003610E1"/>
    <w:rsid w:val="00373018"/>
    <w:rsid w:val="004C4A30"/>
    <w:rsid w:val="0051006A"/>
    <w:rsid w:val="00544924"/>
    <w:rsid w:val="005E4E96"/>
    <w:rsid w:val="005F2247"/>
    <w:rsid w:val="005F755B"/>
    <w:rsid w:val="00611D48"/>
    <w:rsid w:val="00647E65"/>
    <w:rsid w:val="00710E41"/>
    <w:rsid w:val="007E2CA4"/>
    <w:rsid w:val="008575D4"/>
    <w:rsid w:val="008C68D2"/>
    <w:rsid w:val="008D093C"/>
    <w:rsid w:val="00900FD6"/>
    <w:rsid w:val="00927815"/>
    <w:rsid w:val="009857FC"/>
    <w:rsid w:val="009C13FA"/>
    <w:rsid w:val="009C3BD0"/>
    <w:rsid w:val="00AB5729"/>
    <w:rsid w:val="00AB683E"/>
    <w:rsid w:val="00B53382"/>
    <w:rsid w:val="00B65199"/>
    <w:rsid w:val="00BF4959"/>
    <w:rsid w:val="00C97B23"/>
    <w:rsid w:val="00D032DD"/>
    <w:rsid w:val="00D42B9B"/>
    <w:rsid w:val="00D56827"/>
    <w:rsid w:val="00D70F94"/>
    <w:rsid w:val="00DA03B8"/>
    <w:rsid w:val="00DE112C"/>
    <w:rsid w:val="00E125CC"/>
    <w:rsid w:val="00E32475"/>
    <w:rsid w:val="00E62B1F"/>
    <w:rsid w:val="00EE470C"/>
    <w:rsid w:val="00F37B2F"/>
    <w:rsid w:val="00F60C87"/>
    <w:rsid w:val="00F61A54"/>
    <w:rsid w:val="00F82959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FAD9"/>
  <w15:docId w15:val="{691C9A86-AA34-45FC-8862-BFA61DD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5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h.com.vn" TargetMode="External"/><Relationship Id="rId13" Type="http://schemas.openxmlformats.org/officeDocument/2006/relationships/hyperlink" Target="http://congan.com.v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tv.com.vn" TargetMode="External"/><Relationship Id="rId12" Type="http://schemas.openxmlformats.org/officeDocument/2006/relationships/hyperlink" Target="http://www.phunuonline.com.v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chiminhcity.gov.vn" TargetMode="External"/><Relationship Id="rId1" Type="http://schemas.openxmlformats.org/officeDocument/2006/relationships/styles" Target="styles.xml"/><Relationship Id="rId6" Type="http://schemas.openxmlformats.org/officeDocument/2006/relationships/hyperlink" Target="http://ttbc-hcm.gov.vn" TargetMode="External"/><Relationship Id="rId11" Type="http://schemas.openxmlformats.org/officeDocument/2006/relationships/hyperlink" Target="http://nld.com.vn" TargetMode="External"/><Relationship Id="rId5" Type="http://schemas.openxmlformats.org/officeDocument/2006/relationships/hyperlink" Target="http://www.medinet.hochiminhcity.gov.vn" TargetMode="External"/><Relationship Id="rId15" Type="http://schemas.openxmlformats.org/officeDocument/2006/relationships/hyperlink" Target="http://www.hcmcpv.org.vn" TargetMode="External"/><Relationship Id="rId10" Type="http://schemas.openxmlformats.org/officeDocument/2006/relationships/hyperlink" Target="http://tuoitre.vn" TargetMode="External"/><Relationship Id="rId4" Type="http://schemas.openxmlformats.org/officeDocument/2006/relationships/hyperlink" Target="http://ncov.moh.gov.vn" TargetMode="External"/><Relationship Id="rId9" Type="http://schemas.openxmlformats.org/officeDocument/2006/relationships/hyperlink" Target="http://www.sggp.org.vn" TargetMode="External"/><Relationship Id="rId14" Type="http://schemas.openxmlformats.org/officeDocument/2006/relationships/hyperlink" Target="http://plo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kttvan.stttt</dc:creator>
  <cp:lastModifiedBy>KT Kt</cp:lastModifiedBy>
  <cp:revision>3</cp:revision>
  <dcterms:created xsi:type="dcterms:W3CDTF">2020-03-26T06:50:00Z</dcterms:created>
  <dcterms:modified xsi:type="dcterms:W3CDTF">2020-03-27T02:16:00Z</dcterms:modified>
</cp:coreProperties>
</file>