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285661" w:rsidRPr="0080360A" w14:paraId="36E534D8" w14:textId="77777777" w:rsidTr="00D17694">
        <w:tc>
          <w:tcPr>
            <w:tcW w:w="1702" w:type="dxa"/>
            <w:vAlign w:val="center"/>
          </w:tcPr>
          <w:p w14:paraId="1ABCF11A" w14:textId="77777777" w:rsidR="001B75D4" w:rsidRPr="0080360A" w:rsidRDefault="001B75D4" w:rsidP="00084E80">
            <w:pPr>
              <w:spacing w:before="120"/>
              <w:jc w:val="both"/>
              <w:rPr>
                <w:rFonts w:ascii="Times New Roman" w:hAnsi="Times New Roman" w:cs="Times New Roman"/>
                <w:color w:val="000000" w:themeColor="text1"/>
                <w:sz w:val="28"/>
                <w:szCs w:val="28"/>
              </w:rPr>
            </w:pPr>
            <w:r w:rsidRPr="0080360A">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80360A" w:rsidRDefault="001B75D4" w:rsidP="00084E80">
            <w:pPr>
              <w:spacing w:before="120"/>
              <w:jc w:val="center"/>
              <w:rPr>
                <w:rFonts w:ascii="Times New Roman" w:hAnsi="Times New Roman" w:cs="Times New Roman"/>
                <w:b/>
                <w:bCs/>
                <w:color w:val="000000" w:themeColor="text1"/>
                <w:sz w:val="28"/>
                <w:szCs w:val="28"/>
              </w:rPr>
            </w:pPr>
            <w:r w:rsidRPr="0080360A">
              <w:rPr>
                <w:rFonts w:ascii="Times New Roman" w:hAnsi="Times New Roman" w:cs="Times New Roman"/>
                <w:b/>
                <w:bCs/>
                <w:color w:val="000000" w:themeColor="text1"/>
                <w:sz w:val="28"/>
                <w:szCs w:val="28"/>
              </w:rPr>
              <w:t>BAN CHỈ ĐẠO PHÒNG CHỐNG COVID-19</w:t>
            </w:r>
            <w:r w:rsidR="003131F1" w:rsidRPr="0080360A">
              <w:rPr>
                <w:rFonts w:ascii="Times New Roman" w:hAnsi="Times New Roman" w:cs="Times New Roman"/>
                <w:b/>
                <w:bCs/>
                <w:color w:val="000000" w:themeColor="text1"/>
                <w:sz w:val="28"/>
                <w:szCs w:val="28"/>
              </w:rPr>
              <w:t xml:space="preserve"> THÀNH PHỐ HỒ CHÍ MINH</w:t>
            </w:r>
          </w:p>
          <w:p w14:paraId="363DD02B" w14:textId="1B66FE2E" w:rsidR="001B75D4" w:rsidRPr="0080360A" w:rsidRDefault="001B75D4" w:rsidP="00084E80">
            <w:pPr>
              <w:spacing w:before="120"/>
              <w:jc w:val="center"/>
              <w:rPr>
                <w:rFonts w:ascii="Times New Roman" w:hAnsi="Times New Roman" w:cs="Times New Roman"/>
                <w:b/>
                <w:bCs/>
                <w:color w:val="000000" w:themeColor="text1"/>
                <w:sz w:val="28"/>
                <w:szCs w:val="28"/>
              </w:rPr>
            </w:pPr>
            <w:r w:rsidRPr="0080360A">
              <w:rPr>
                <w:rFonts w:ascii="Times New Roman" w:hAnsi="Times New Roman" w:cs="Times New Roman"/>
                <w:b/>
                <w:bCs/>
                <w:color w:val="000000" w:themeColor="text1"/>
                <w:sz w:val="28"/>
                <w:szCs w:val="28"/>
              </w:rPr>
              <w:t>THÔNG TIN BÁO CHÍ</w:t>
            </w:r>
            <w:r w:rsidR="003131F1" w:rsidRPr="0080360A">
              <w:rPr>
                <w:rFonts w:ascii="Times New Roman" w:hAnsi="Times New Roman" w:cs="Times New Roman"/>
                <w:b/>
                <w:bCs/>
                <w:color w:val="000000" w:themeColor="text1"/>
                <w:sz w:val="28"/>
                <w:szCs w:val="28"/>
              </w:rPr>
              <w:t xml:space="preserve"> </w:t>
            </w:r>
            <w:r w:rsidRPr="0080360A">
              <w:rPr>
                <w:rFonts w:ascii="Times New Roman" w:hAnsi="Times New Roman" w:cs="Times New Roman"/>
                <w:b/>
                <w:bCs/>
                <w:color w:val="000000" w:themeColor="text1"/>
                <w:sz w:val="28"/>
                <w:szCs w:val="28"/>
              </w:rPr>
              <w:t>VỀ CÔNG TÁC PHÒNG CHỐNG DỊCH BỆNH COVID-19</w:t>
            </w:r>
            <w:r w:rsidR="003131F1" w:rsidRPr="0080360A">
              <w:rPr>
                <w:rFonts w:ascii="Times New Roman" w:hAnsi="Times New Roman" w:cs="Times New Roman"/>
                <w:b/>
                <w:bCs/>
                <w:color w:val="000000" w:themeColor="text1"/>
                <w:sz w:val="28"/>
                <w:szCs w:val="28"/>
              </w:rPr>
              <w:t xml:space="preserve"> TRÊN ĐỊA BÀN THÀNH PHỐ NGÀY </w:t>
            </w:r>
            <w:r w:rsidR="003C45DA" w:rsidRPr="0080360A">
              <w:rPr>
                <w:rFonts w:ascii="Times New Roman" w:hAnsi="Times New Roman" w:cs="Times New Roman"/>
                <w:b/>
                <w:bCs/>
                <w:color w:val="000000" w:themeColor="text1"/>
                <w:sz w:val="28"/>
                <w:szCs w:val="28"/>
              </w:rPr>
              <w:t>03</w:t>
            </w:r>
            <w:r w:rsidR="003131F1" w:rsidRPr="0080360A">
              <w:rPr>
                <w:rFonts w:ascii="Times New Roman" w:hAnsi="Times New Roman" w:cs="Times New Roman"/>
                <w:b/>
                <w:bCs/>
                <w:color w:val="000000" w:themeColor="text1"/>
                <w:sz w:val="28"/>
                <w:szCs w:val="28"/>
              </w:rPr>
              <w:t>/</w:t>
            </w:r>
            <w:r w:rsidR="0072407B" w:rsidRPr="0080360A">
              <w:rPr>
                <w:rFonts w:ascii="Times New Roman" w:hAnsi="Times New Roman" w:cs="Times New Roman"/>
                <w:b/>
                <w:bCs/>
                <w:color w:val="000000" w:themeColor="text1"/>
                <w:sz w:val="28"/>
                <w:szCs w:val="28"/>
              </w:rPr>
              <w:t>4</w:t>
            </w:r>
            <w:r w:rsidR="003131F1" w:rsidRPr="0080360A">
              <w:rPr>
                <w:rFonts w:ascii="Times New Roman" w:hAnsi="Times New Roman" w:cs="Times New Roman"/>
                <w:b/>
                <w:bCs/>
                <w:color w:val="000000" w:themeColor="text1"/>
                <w:sz w:val="28"/>
                <w:szCs w:val="28"/>
              </w:rPr>
              <w:t>/2020</w:t>
            </w:r>
          </w:p>
          <w:p w14:paraId="16216C13" w14:textId="68D52CBA" w:rsidR="00244DCC" w:rsidRPr="0080360A" w:rsidRDefault="00244DCC" w:rsidP="00084E80">
            <w:pPr>
              <w:spacing w:before="120"/>
              <w:jc w:val="center"/>
              <w:rPr>
                <w:rFonts w:ascii="Times New Roman" w:hAnsi="Times New Roman" w:cs="Times New Roman"/>
                <w:b/>
                <w:bCs/>
                <w:color w:val="000000" w:themeColor="text1"/>
                <w:sz w:val="28"/>
                <w:szCs w:val="28"/>
              </w:rPr>
            </w:pPr>
            <w:r w:rsidRPr="0080360A">
              <w:rPr>
                <w:rFonts w:ascii="Times New Roman" w:hAnsi="Times New Roman" w:cs="Times New Roman"/>
                <w:b/>
                <w:bCs/>
                <w:color w:val="000000" w:themeColor="text1"/>
                <w:sz w:val="28"/>
                <w:szCs w:val="28"/>
              </w:rPr>
              <w:t xml:space="preserve">Thông báo số </w:t>
            </w:r>
            <w:r w:rsidR="006B49D5" w:rsidRPr="0080360A">
              <w:rPr>
                <w:rFonts w:ascii="Times New Roman" w:hAnsi="Times New Roman" w:cs="Times New Roman"/>
                <w:b/>
                <w:bCs/>
                <w:color w:val="000000" w:themeColor="text1"/>
                <w:sz w:val="28"/>
                <w:szCs w:val="28"/>
              </w:rPr>
              <w:t>1</w:t>
            </w:r>
            <w:r w:rsidR="0072407B" w:rsidRPr="0080360A">
              <w:rPr>
                <w:rFonts w:ascii="Times New Roman" w:hAnsi="Times New Roman" w:cs="Times New Roman"/>
                <w:b/>
                <w:bCs/>
                <w:color w:val="000000" w:themeColor="text1"/>
                <w:sz w:val="28"/>
                <w:szCs w:val="28"/>
              </w:rPr>
              <w:t>4</w:t>
            </w:r>
          </w:p>
          <w:p w14:paraId="7C67D862" w14:textId="4F6B11ED" w:rsidR="001B75D4" w:rsidRPr="0080360A" w:rsidRDefault="001B75D4" w:rsidP="00084E80">
            <w:pPr>
              <w:spacing w:before="120"/>
              <w:jc w:val="both"/>
              <w:rPr>
                <w:rFonts w:ascii="Times New Roman" w:hAnsi="Times New Roman" w:cs="Times New Roman"/>
                <w:color w:val="000000" w:themeColor="text1"/>
                <w:sz w:val="28"/>
                <w:szCs w:val="28"/>
              </w:rPr>
            </w:pPr>
          </w:p>
        </w:tc>
      </w:tr>
    </w:tbl>
    <w:p w14:paraId="4AB4BC76" w14:textId="6A09FD41" w:rsidR="003131F1" w:rsidRPr="0080360A" w:rsidRDefault="003131F1" w:rsidP="00084E80">
      <w:pPr>
        <w:spacing w:before="120" w:after="0" w:line="240" w:lineRule="auto"/>
        <w:ind w:firstLine="450"/>
        <w:jc w:val="both"/>
        <w:rPr>
          <w:rFonts w:ascii="Times New Roman" w:eastAsia="Calibri" w:hAnsi="Times New Roman" w:cs="Times New Roman"/>
          <w:color w:val="000000" w:themeColor="text1"/>
          <w:sz w:val="28"/>
          <w:szCs w:val="28"/>
        </w:rPr>
      </w:pPr>
      <w:r w:rsidRPr="0080360A">
        <w:rPr>
          <w:rFonts w:ascii="Times New Roman" w:eastAsia="Calibri" w:hAnsi="Times New Roman" w:cs="Times New Roman"/>
          <w:color w:val="000000" w:themeColor="text1"/>
          <w:sz w:val="28"/>
          <w:szCs w:val="28"/>
        </w:rPr>
        <w:t>Vào 1</w:t>
      </w:r>
      <w:r w:rsidR="003C45DA" w:rsidRPr="0080360A">
        <w:rPr>
          <w:rFonts w:ascii="Times New Roman" w:eastAsia="Calibri" w:hAnsi="Times New Roman" w:cs="Times New Roman"/>
          <w:color w:val="000000" w:themeColor="text1"/>
          <w:sz w:val="28"/>
          <w:szCs w:val="28"/>
        </w:rPr>
        <w:t>7</w:t>
      </w:r>
      <w:r w:rsidRPr="0080360A">
        <w:rPr>
          <w:rFonts w:ascii="Times New Roman" w:eastAsia="Calibri" w:hAnsi="Times New Roman" w:cs="Times New Roman"/>
          <w:color w:val="000000" w:themeColor="text1"/>
          <w:sz w:val="28"/>
          <w:szCs w:val="28"/>
        </w:rPr>
        <w:t xml:space="preserve"> giờ</w:t>
      </w:r>
      <w:r w:rsidR="00497C76" w:rsidRPr="0080360A">
        <w:rPr>
          <w:rFonts w:ascii="Times New Roman" w:eastAsia="Calibri" w:hAnsi="Times New Roman" w:cs="Times New Roman"/>
          <w:color w:val="000000" w:themeColor="text1"/>
          <w:sz w:val="28"/>
          <w:szCs w:val="28"/>
        </w:rPr>
        <w:t xml:space="preserve"> 30</w:t>
      </w:r>
      <w:r w:rsidRPr="0080360A">
        <w:rPr>
          <w:rFonts w:ascii="Times New Roman" w:eastAsia="Calibri" w:hAnsi="Times New Roman" w:cs="Times New Roman"/>
          <w:color w:val="000000" w:themeColor="text1"/>
          <w:sz w:val="28"/>
          <w:szCs w:val="28"/>
        </w:rPr>
        <w:t xml:space="preserve"> </w:t>
      </w:r>
      <w:r w:rsidR="00FF6B3A" w:rsidRPr="0080360A">
        <w:rPr>
          <w:rFonts w:ascii="Times New Roman" w:eastAsia="Calibri" w:hAnsi="Times New Roman" w:cs="Times New Roman"/>
          <w:color w:val="000000" w:themeColor="text1"/>
          <w:sz w:val="28"/>
          <w:szCs w:val="28"/>
        </w:rPr>
        <w:t>ngày</w:t>
      </w:r>
      <w:r w:rsidRPr="0080360A">
        <w:rPr>
          <w:rFonts w:ascii="Times New Roman" w:eastAsia="Calibri" w:hAnsi="Times New Roman" w:cs="Times New Roman"/>
          <w:color w:val="000000" w:themeColor="text1"/>
          <w:sz w:val="28"/>
          <w:szCs w:val="28"/>
        </w:rPr>
        <w:t xml:space="preserve"> </w:t>
      </w:r>
      <w:r w:rsidR="002876F5" w:rsidRPr="0080360A">
        <w:rPr>
          <w:rFonts w:ascii="Times New Roman" w:eastAsia="Calibri" w:hAnsi="Times New Roman" w:cs="Times New Roman"/>
          <w:color w:val="000000" w:themeColor="text1"/>
          <w:sz w:val="28"/>
          <w:szCs w:val="28"/>
        </w:rPr>
        <w:t>0</w:t>
      </w:r>
      <w:r w:rsidR="003C45DA" w:rsidRPr="0080360A">
        <w:rPr>
          <w:rFonts w:ascii="Times New Roman" w:eastAsia="Calibri" w:hAnsi="Times New Roman" w:cs="Times New Roman"/>
          <w:color w:val="000000" w:themeColor="text1"/>
          <w:sz w:val="28"/>
          <w:szCs w:val="28"/>
        </w:rPr>
        <w:t>3</w:t>
      </w:r>
      <w:r w:rsidRPr="0080360A">
        <w:rPr>
          <w:rFonts w:ascii="Times New Roman" w:eastAsia="Calibri" w:hAnsi="Times New Roman" w:cs="Times New Roman"/>
          <w:color w:val="000000" w:themeColor="text1"/>
          <w:sz w:val="28"/>
          <w:szCs w:val="28"/>
        </w:rPr>
        <w:t>/</w:t>
      </w:r>
      <w:r w:rsidR="002876F5" w:rsidRPr="0080360A">
        <w:rPr>
          <w:rFonts w:ascii="Times New Roman" w:eastAsia="Calibri" w:hAnsi="Times New Roman" w:cs="Times New Roman"/>
          <w:color w:val="000000" w:themeColor="text1"/>
          <w:sz w:val="28"/>
          <w:szCs w:val="28"/>
        </w:rPr>
        <w:t>4</w:t>
      </w:r>
      <w:r w:rsidRPr="0080360A">
        <w:rPr>
          <w:rFonts w:ascii="Times New Roman" w:eastAsia="Calibri" w:hAnsi="Times New Roman" w:cs="Times New Roman"/>
          <w:color w:val="000000" w:themeColor="text1"/>
          <w:sz w:val="28"/>
          <w:szCs w:val="28"/>
        </w:rPr>
        <w:t xml:space="preserve">/2020, Ban Chỉ đạo </w:t>
      </w:r>
      <w:bookmarkStart w:id="0" w:name="_Hlk35366818"/>
      <w:r w:rsidRPr="0080360A">
        <w:rPr>
          <w:rFonts w:ascii="Times New Roman" w:eastAsia="Calibri" w:hAnsi="Times New Roman" w:cs="Times New Roman"/>
          <w:color w:val="000000" w:themeColor="text1"/>
          <w:sz w:val="28"/>
          <w:szCs w:val="28"/>
        </w:rPr>
        <w:t>phòng chống dịch bệnh Covid-19 T</w:t>
      </w:r>
      <w:r w:rsidR="00563F94">
        <w:rPr>
          <w:rFonts w:ascii="Times New Roman" w:eastAsia="Calibri" w:hAnsi="Times New Roman" w:cs="Times New Roman"/>
          <w:color w:val="000000" w:themeColor="text1"/>
          <w:sz w:val="28"/>
          <w:szCs w:val="28"/>
        </w:rPr>
        <w:t>P.</w:t>
      </w:r>
      <w:r w:rsidRPr="0080360A">
        <w:rPr>
          <w:rFonts w:ascii="Times New Roman" w:eastAsia="Calibri" w:hAnsi="Times New Roman" w:cs="Times New Roman"/>
          <w:color w:val="000000" w:themeColor="text1"/>
          <w:sz w:val="28"/>
          <w:szCs w:val="28"/>
        </w:rPr>
        <w:t xml:space="preserve"> Hồ Chí Minh </w:t>
      </w:r>
      <w:bookmarkEnd w:id="0"/>
      <w:r w:rsidRPr="0080360A">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4B196FCB" w14:textId="607F340A" w:rsidR="003A02A6" w:rsidRPr="0080360A" w:rsidRDefault="00A62511" w:rsidP="00084E80">
      <w:pPr>
        <w:spacing w:before="120" w:after="0" w:line="240" w:lineRule="auto"/>
        <w:ind w:firstLine="450"/>
        <w:jc w:val="both"/>
        <w:rPr>
          <w:rFonts w:ascii="Times New Roman" w:hAnsi="Times New Roman" w:cs="Times New Roman"/>
          <w:color w:val="000000" w:themeColor="text1"/>
          <w:sz w:val="28"/>
          <w:szCs w:val="28"/>
        </w:rPr>
      </w:pPr>
      <w:r w:rsidRPr="0080360A">
        <w:rPr>
          <w:rFonts w:ascii="Times New Roman" w:hAnsi="Times New Roman" w:cs="Times New Roman"/>
          <w:color w:val="000000" w:themeColor="text1"/>
          <w:sz w:val="28"/>
          <w:szCs w:val="28"/>
        </w:rPr>
        <w:t xml:space="preserve">Chủ trì </w:t>
      </w:r>
      <w:r w:rsidR="005B534A" w:rsidRPr="0080360A">
        <w:rPr>
          <w:rFonts w:ascii="Times New Roman" w:hAnsi="Times New Roman" w:cs="Times New Roman"/>
          <w:color w:val="000000" w:themeColor="text1"/>
          <w:sz w:val="28"/>
          <w:szCs w:val="28"/>
        </w:rPr>
        <w:t xml:space="preserve">giao ban </w:t>
      </w:r>
      <w:r w:rsidRPr="0080360A">
        <w:rPr>
          <w:rFonts w:ascii="Times New Roman" w:hAnsi="Times New Roman" w:cs="Times New Roman"/>
          <w:color w:val="000000" w:themeColor="text1"/>
          <w:sz w:val="28"/>
          <w:szCs w:val="28"/>
        </w:rPr>
        <w:t>tại điểm cầu UBND Thành phố có</w:t>
      </w:r>
      <w:r w:rsidR="00AB0787">
        <w:rPr>
          <w:rFonts w:ascii="Times New Roman" w:hAnsi="Times New Roman" w:cs="Times New Roman"/>
          <w:color w:val="000000" w:themeColor="text1"/>
          <w:sz w:val="28"/>
          <w:szCs w:val="28"/>
        </w:rPr>
        <w:t xml:space="preserve"> các đồng chí:</w:t>
      </w:r>
      <w:r w:rsidR="00D35AF4" w:rsidRPr="00D35AF4">
        <w:t xml:space="preserve"> </w:t>
      </w:r>
      <w:r w:rsidR="00D35AF4" w:rsidRPr="00D35AF4">
        <w:rPr>
          <w:rFonts w:ascii="Times New Roman" w:hAnsi="Times New Roman" w:cs="Times New Roman"/>
          <w:color w:val="000000" w:themeColor="text1"/>
          <w:sz w:val="28"/>
          <w:szCs w:val="28"/>
        </w:rPr>
        <w:t>Uỷ viên Trung ương Đảng, Phó Bí thư Thường trực Thành ủy TP</w:t>
      </w:r>
      <w:r w:rsidR="00563F94">
        <w:rPr>
          <w:rFonts w:ascii="Times New Roman" w:hAnsi="Times New Roman" w:cs="Times New Roman"/>
          <w:color w:val="000000" w:themeColor="text1"/>
          <w:sz w:val="28"/>
          <w:szCs w:val="28"/>
        </w:rPr>
        <w:t>. Hồ Chí Minh</w:t>
      </w:r>
      <w:r w:rsidR="00D35AF4" w:rsidRPr="00D35AF4">
        <w:rPr>
          <w:rFonts w:ascii="Times New Roman" w:hAnsi="Times New Roman" w:cs="Times New Roman"/>
          <w:color w:val="000000" w:themeColor="text1"/>
          <w:sz w:val="28"/>
          <w:szCs w:val="28"/>
        </w:rPr>
        <w:t xml:space="preserve"> Trần Lưu Quang</w:t>
      </w:r>
      <w:r w:rsidR="00AB0787">
        <w:rPr>
          <w:rFonts w:ascii="Times New Roman" w:hAnsi="Times New Roman" w:cs="Times New Roman"/>
          <w:color w:val="000000" w:themeColor="text1"/>
          <w:sz w:val="28"/>
          <w:szCs w:val="28"/>
        </w:rPr>
        <w:t>;</w:t>
      </w:r>
      <w:r w:rsidR="00D35AF4" w:rsidRPr="00D35AF4">
        <w:rPr>
          <w:rFonts w:ascii="Times New Roman" w:hAnsi="Times New Roman" w:cs="Times New Roman"/>
          <w:color w:val="000000" w:themeColor="text1"/>
          <w:sz w:val="28"/>
          <w:szCs w:val="28"/>
        </w:rPr>
        <w:t xml:space="preserve"> Nguyễn Thành Phong, Ủy viên Trung ương Đảng, Chủ tịch UBND Thành phố, Trưởng Ban Chỉ đạo phòng chống dịch Covid-19 TP</w:t>
      </w:r>
      <w:r w:rsidR="00AB0787">
        <w:rPr>
          <w:rFonts w:ascii="Times New Roman" w:hAnsi="Times New Roman" w:cs="Times New Roman"/>
          <w:color w:val="000000" w:themeColor="text1"/>
          <w:sz w:val="28"/>
          <w:szCs w:val="28"/>
        </w:rPr>
        <w:t>;</w:t>
      </w:r>
      <w:r w:rsidR="00D35AF4">
        <w:rPr>
          <w:rFonts w:ascii="Times New Roman" w:hAnsi="Times New Roman" w:cs="Times New Roman"/>
          <w:color w:val="000000" w:themeColor="text1"/>
          <w:sz w:val="28"/>
          <w:szCs w:val="28"/>
        </w:rPr>
        <w:t xml:space="preserve"> </w:t>
      </w:r>
      <w:r w:rsidR="003A02A6" w:rsidRPr="0080360A">
        <w:rPr>
          <w:rFonts w:ascii="Times New Roman" w:hAnsi="Times New Roman" w:cs="Times New Roman"/>
          <w:color w:val="000000" w:themeColor="text1"/>
          <w:sz w:val="28"/>
          <w:szCs w:val="28"/>
        </w:rPr>
        <w:t xml:space="preserve">Lê Thanh Liêm, Phó Chủ tịch </w:t>
      </w:r>
      <w:r w:rsidRPr="0080360A">
        <w:rPr>
          <w:rFonts w:ascii="Times New Roman" w:hAnsi="Times New Roman" w:cs="Times New Roman"/>
          <w:color w:val="000000" w:themeColor="text1"/>
          <w:sz w:val="28"/>
          <w:szCs w:val="28"/>
        </w:rPr>
        <w:t>Thường trực UBND Thành phố</w:t>
      </w:r>
      <w:r w:rsidR="003A02A6" w:rsidRPr="0080360A">
        <w:rPr>
          <w:rFonts w:ascii="Times New Roman" w:hAnsi="Times New Roman" w:cs="Times New Roman"/>
          <w:color w:val="000000" w:themeColor="text1"/>
          <w:sz w:val="28"/>
          <w:szCs w:val="28"/>
        </w:rPr>
        <w:t xml:space="preserve">. </w:t>
      </w:r>
    </w:p>
    <w:p w14:paraId="7F2F3CEC" w14:textId="25382495" w:rsidR="00A62511" w:rsidRPr="0080360A" w:rsidRDefault="003A02A6" w:rsidP="00084E80">
      <w:pPr>
        <w:spacing w:before="120" w:after="0" w:line="240" w:lineRule="auto"/>
        <w:ind w:firstLine="450"/>
        <w:jc w:val="both"/>
        <w:rPr>
          <w:rFonts w:ascii="Times New Roman" w:hAnsi="Times New Roman" w:cs="Times New Roman"/>
          <w:color w:val="000000" w:themeColor="text1"/>
          <w:sz w:val="28"/>
          <w:szCs w:val="28"/>
        </w:rPr>
      </w:pPr>
      <w:r w:rsidRPr="0080360A">
        <w:rPr>
          <w:rFonts w:ascii="Times New Roman" w:hAnsi="Times New Roman" w:cs="Times New Roman"/>
          <w:color w:val="000000" w:themeColor="text1"/>
          <w:sz w:val="28"/>
          <w:szCs w:val="28"/>
        </w:rPr>
        <w:t xml:space="preserve">Tham dự có </w:t>
      </w:r>
      <w:r w:rsidR="00A62511" w:rsidRPr="0080360A">
        <w:rPr>
          <w:rFonts w:ascii="Times New Roman" w:hAnsi="Times New Roman" w:cs="Times New Roman"/>
          <w:color w:val="000000" w:themeColor="text1"/>
          <w:sz w:val="28"/>
          <w:szCs w:val="28"/>
        </w:rPr>
        <w:t>đại diện lãnh đạo các Sở</w:t>
      </w:r>
      <w:r w:rsidR="006B49D5" w:rsidRPr="0080360A">
        <w:rPr>
          <w:rFonts w:ascii="Times New Roman" w:hAnsi="Times New Roman" w:cs="Times New Roman"/>
          <w:color w:val="000000" w:themeColor="text1"/>
          <w:sz w:val="28"/>
          <w:szCs w:val="28"/>
        </w:rPr>
        <w:t xml:space="preserve">, ban, ngành </w:t>
      </w:r>
      <w:r w:rsidR="00A62511" w:rsidRPr="0080360A">
        <w:rPr>
          <w:rFonts w:ascii="Times New Roman" w:hAnsi="Times New Roman" w:cs="Times New Roman"/>
          <w:color w:val="000000" w:themeColor="text1"/>
          <w:sz w:val="28"/>
          <w:szCs w:val="28"/>
        </w:rPr>
        <w:t xml:space="preserve">cùng </w:t>
      </w:r>
      <w:r w:rsidR="006B49D5" w:rsidRPr="0080360A">
        <w:rPr>
          <w:rFonts w:ascii="Times New Roman" w:hAnsi="Times New Roman" w:cs="Times New Roman"/>
          <w:color w:val="000000" w:themeColor="text1"/>
          <w:sz w:val="28"/>
          <w:szCs w:val="28"/>
        </w:rPr>
        <w:t>lãnh đạo</w:t>
      </w:r>
      <w:r w:rsidR="00FF6B3A" w:rsidRPr="0080360A">
        <w:rPr>
          <w:rFonts w:ascii="Times New Roman" w:hAnsi="Times New Roman" w:cs="Times New Roman"/>
          <w:color w:val="000000" w:themeColor="text1"/>
          <w:sz w:val="28"/>
          <w:szCs w:val="28"/>
        </w:rPr>
        <w:t xml:space="preserve"> </w:t>
      </w:r>
      <w:r w:rsidR="00A62511" w:rsidRPr="0080360A">
        <w:rPr>
          <w:rFonts w:ascii="Times New Roman" w:hAnsi="Times New Roman" w:cs="Times New Roman"/>
          <w:color w:val="000000" w:themeColor="text1"/>
          <w:sz w:val="28"/>
          <w:szCs w:val="28"/>
        </w:rPr>
        <w:t xml:space="preserve">quận, huyện tại các điểm cầu địa phương. </w:t>
      </w:r>
    </w:p>
    <w:p w14:paraId="59CC6249" w14:textId="5FD5CF5E" w:rsidR="003131F1" w:rsidRPr="0080360A" w:rsidRDefault="00A62511" w:rsidP="00084E80">
      <w:pPr>
        <w:spacing w:before="120" w:after="0" w:line="240" w:lineRule="auto"/>
        <w:ind w:firstLine="720"/>
        <w:jc w:val="both"/>
        <w:rPr>
          <w:rFonts w:ascii="Times New Roman" w:eastAsia="Calibri" w:hAnsi="Times New Roman" w:cs="Times New Roman"/>
          <w:b/>
          <w:bCs/>
          <w:color w:val="000000" w:themeColor="text1"/>
          <w:sz w:val="28"/>
          <w:szCs w:val="28"/>
        </w:rPr>
      </w:pPr>
      <w:r w:rsidRPr="0080360A">
        <w:rPr>
          <w:rFonts w:ascii="Times New Roman" w:eastAsia="Calibri" w:hAnsi="Times New Roman" w:cs="Times New Roman"/>
          <w:b/>
          <w:bCs/>
          <w:color w:val="000000" w:themeColor="text1"/>
          <w:sz w:val="28"/>
          <w:szCs w:val="28"/>
        </w:rPr>
        <w:t xml:space="preserve">1. </w:t>
      </w:r>
      <w:r w:rsidR="003131F1" w:rsidRPr="0080360A">
        <w:rPr>
          <w:rFonts w:ascii="Times New Roman" w:eastAsia="Calibri" w:hAnsi="Times New Roman" w:cs="Times New Roman"/>
          <w:b/>
          <w:bCs/>
          <w:color w:val="000000" w:themeColor="text1"/>
          <w:sz w:val="28"/>
          <w:szCs w:val="28"/>
        </w:rPr>
        <w:t xml:space="preserve">Tóm tắt chung về diễn biến dịch bệnh ngày </w:t>
      </w:r>
      <w:r w:rsidR="002876F5" w:rsidRPr="0080360A">
        <w:rPr>
          <w:rFonts w:ascii="Times New Roman" w:eastAsia="Calibri" w:hAnsi="Times New Roman" w:cs="Times New Roman"/>
          <w:b/>
          <w:bCs/>
          <w:color w:val="000000" w:themeColor="text1"/>
          <w:sz w:val="28"/>
          <w:szCs w:val="28"/>
        </w:rPr>
        <w:t>0</w:t>
      </w:r>
      <w:r w:rsidR="003C45DA" w:rsidRPr="0080360A">
        <w:rPr>
          <w:rFonts w:ascii="Times New Roman" w:eastAsia="Calibri" w:hAnsi="Times New Roman" w:cs="Times New Roman"/>
          <w:b/>
          <w:bCs/>
          <w:color w:val="000000" w:themeColor="text1"/>
          <w:sz w:val="28"/>
          <w:szCs w:val="28"/>
        </w:rPr>
        <w:t>3</w:t>
      </w:r>
      <w:r w:rsidR="003131F1" w:rsidRPr="0080360A">
        <w:rPr>
          <w:rFonts w:ascii="Times New Roman" w:eastAsia="Calibri" w:hAnsi="Times New Roman" w:cs="Times New Roman"/>
          <w:b/>
          <w:bCs/>
          <w:color w:val="000000" w:themeColor="text1"/>
          <w:sz w:val="28"/>
          <w:szCs w:val="28"/>
        </w:rPr>
        <w:t>/</w:t>
      </w:r>
      <w:r w:rsidR="002876F5" w:rsidRPr="0080360A">
        <w:rPr>
          <w:rFonts w:ascii="Times New Roman" w:eastAsia="Calibri" w:hAnsi="Times New Roman" w:cs="Times New Roman"/>
          <w:b/>
          <w:bCs/>
          <w:color w:val="000000" w:themeColor="text1"/>
          <w:sz w:val="28"/>
          <w:szCs w:val="28"/>
        </w:rPr>
        <w:t>4</w:t>
      </w:r>
      <w:r w:rsidR="003131F1" w:rsidRPr="0080360A">
        <w:rPr>
          <w:rFonts w:ascii="Times New Roman" w:eastAsia="Calibri" w:hAnsi="Times New Roman" w:cs="Times New Roman"/>
          <w:b/>
          <w:bCs/>
          <w:color w:val="000000" w:themeColor="text1"/>
          <w:sz w:val="28"/>
          <w:szCs w:val="28"/>
        </w:rPr>
        <w:t>/2020:</w:t>
      </w:r>
    </w:p>
    <w:p w14:paraId="5840E507" w14:textId="47492954" w:rsidR="00A62511" w:rsidRPr="0080360A" w:rsidRDefault="00A62511" w:rsidP="00084E80">
      <w:pPr>
        <w:spacing w:before="120" w:after="0" w:line="240" w:lineRule="auto"/>
        <w:jc w:val="both"/>
        <w:rPr>
          <w:rFonts w:ascii="Times New Roman" w:hAnsi="Times New Roman" w:cs="Times New Roman"/>
          <w:b/>
          <w:bCs/>
          <w:color w:val="000000" w:themeColor="text1"/>
          <w:sz w:val="28"/>
          <w:szCs w:val="28"/>
        </w:rPr>
      </w:pPr>
      <w:r w:rsidRPr="0080360A">
        <w:rPr>
          <w:rFonts w:ascii="Times New Roman" w:hAnsi="Times New Roman" w:cs="Times New Roman"/>
          <w:color w:val="000000" w:themeColor="text1"/>
          <w:spacing w:val="-2"/>
          <w:sz w:val="28"/>
          <w:szCs w:val="28"/>
          <w:shd w:val="clear" w:color="auto" w:fill="FFFFFF"/>
        </w:rPr>
        <w:tab/>
      </w:r>
      <w:r w:rsidRPr="0080360A">
        <w:rPr>
          <w:rFonts w:ascii="Times New Roman" w:hAnsi="Times New Roman" w:cs="Times New Roman"/>
          <w:b/>
          <w:bCs/>
          <w:color w:val="000000" w:themeColor="text1"/>
          <w:sz w:val="28"/>
          <w:szCs w:val="28"/>
        </w:rPr>
        <w:t>1.1. Tình hình dịch bệnh tại TP. Hồ Chí Minh</w:t>
      </w:r>
      <w:r w:rsidR="00A014AD" w:rsidRPr="0080360A">
        <w:rPr>
          <w:rFonts w:ascii="Times New Roman" w:hAnsi="Times New Roman" w:cs="Times New Roman"/>
          <w:b/>
          <w:bCs/>
          <w:color w:val="000000" w:themeColor="text1"/>
          <w:sz w:val="28"/>
          <w:szCs w:val="28"/>
        </w:rPr>
        <w:t>:</w:t>
      </w:r>
    </w:p>
    <w:p w14:paraId="45A3549D" w14:textId="4409013B" w:rsidR="003C45DA" w:rsidRPr="0080360A" w:rsidRDefault="00A62511" w:rsidP="00084E80">
      <w:pPr>
        <w:tabs>
          <w:tab w:val="left" w:pos="810"/>
        </w:tabs>
        <w:spacing w:before="120" w:after="0" w:line="240" w:lineRule="auto"/>
        <w:ind w:left="567"/>
        <w:jc w:val="both"/>
        <w:rPr>
          <w:rFonts w:ascii="Times New Roman" w:hAnsi="Times New Roman" w:cs="Times New Roman"/>
          <w:color w:val="000000" w:themeColor="text1"/>
          <w:spacing w:val="-2"/>
          <w:sz w:val="28"/>
          <w:szCs w:val="28"/>
          <w:shd w:val="clear" w:color="auto" w:fill="FFFFFF"/>
        </w:rPr>
      </w:pPr>
      <w:bookmarkStart w:id="1" w:name="_Hlk35883810"/>
      <w:r w:rsidRPr="0080360A">
        <w:rPr>
          <w:rFonts w:ascii="Times New Roman" w:hAnsi="Times New Roman" w:cs="Times New Roman"/>
          <w:color w:val="000000" w:themeColor="text1"/>
          <w:spacing w:val="-2"/>
          <w:sz w:val="28"/>
          <w:szCs w:val="28"/>
          <w:shd w:val="clear" w:color="auto" w:fill="FFFFFF"/>
        </w:rPr>
        <w:t xml:space="preserve">- </w:t>
      </w:r>
      <w:r w:rsidRPr="0080360A">
        <w:rPr>
          <w:rFonts w:ascii="Times New Roman" w:hAnsi="Times New Roman" w:cs="Times New Roman"/>
          <w:color w:val="000000" w:themeColor="text1"/>
          <w:sz w:val="28"/>
          <w:szCs w:val="28"/>
        </w:rPr>
        <w:t>T</w:t>
      </w:r>
      <w:r w:rsidRPr="0080360A">
        <w:rPr>
          <w:rFonts w:ascii="Times New Roman" w:hAnsi="Times New Roman" w:cs="Times New Roman"/>
          <w:color w:val="000000" w:themeColor="text1"/>
          <w:spacing w:val="-2"/>
          <w:sz w:val="28"/>
          <w:szCs w:val="28"/>
          <w:shd w:val="clear" w:color="auto" w:fill="FFFFFF"/>
        </w:rPr>
        <w:t>ổng số trường hợp COVID-19 từ ngày 09/3/2020 là:</w:t>
      </w:r>
      <w:r w:rsidR="005B534A" w:rsidRPr="0080360A">
        <w:rPr>
          <w:rFonts w:ascii="Times New Roman" w:hAnsi="Times New Roman" w:cs="Times New Roman"/>
          <w:color w:val="000000" w:themeColor="text1"/>
          <w:spacing w:val="-2"/>
          <w:sz w:val="28"/>
          <w:szCs w:val="28"/>
          <w:shd w:val="clear" w:color="auto" w:fill="FFFFFF"/>
        </w:rPr>
        <w:t xml:space="preserve"> </w:t>
      </w:r>
      <w:r w:rsidR="003C45DA" w:rsidRPr="0080360A">
        <w:rPr>
          <w:rFonts w:ascii="Times New Roman" w:hAnsi="Times New Roman" w:cs="Times New Roman"/>
          <w:color w:val="000000" w:themeColor="text1"/>
          <w:spacing w:val="-2"/>
          <w:sz w:val="28"/>
          <w:szCs w:val="28"/>
          <w:shd w:val="clear" w:color="auto" w:fill="FFFFFF"/>
        </w:rPr>
        <w:t>50 ca đã được Bộ Y tế công bố (33 ca nhập cảnh chiếm tỷ lệ 66%, 17 ca phát hiện từ cộng đồng chiếm 34%).</w:t>
      </w:r>
      <w:r w:rsidR="00B7478D" w:rsidRPr="0080360A">
        <w:rPr>
          <w:rFonts w:ascii="Times New Roman" w:hAnsi="Times New Roman" w:cs="Times New Roman"/>
          <w:color w:val="000000" w:themeColor="text1"/>
          <w:spacing w:val="-2"/>
          <w:sz w:val="28"/>
          <w:szCs w:val="28"/>
          <w:shd w:val="clear" w:color="auto" w:fill="FFFFFF"/>
        </w:rPr>
        <w:t xml:space="preserve"> </w:t>
      </w:r>
      <w:r w:rsidR="003C45DA" w:rsidRPr="0080360A">
        <w:rPr>
          <w:rFonts w:ascii="Times New Roman" w:hAnsi="Times New Roman" w:cs="Times New Roman"/>
          <w:color w:val="000000" w:themeColor="text1"/>
          <w:spacing w:val="-2"/>
          <w:sz w:val="28"/>
          <w:szCs w:val="28"/>
          <w:shd w:val="clear" w:color="auto" w:fill="FFFFFF"/>
        </w:rPr>
        <w:t>03 ca dương tính đang chờ Bộ Y tế công bố.</w:t>
      </w:r>
    </w:p>
    <w:p w14:paraId="10098DF1" w14:textId="38A0106C" w:rsidR="00AB0787" w:rsidRDefault="003C45DA" w:rsidP="00AB0787">
      <w:pPr>
        <w:tabs>
          <w:tab w:val="left" w:pos="810"/>
        </w:tabs>
        <w:spacing w:before="120" w:after="0" w:line="240" w:lineRule="auto"/>
        <w:ind w:left="567"/>
        <w:jc w:val="both"/>
        <w:rPr>
          <w:rFonts w:ascii="Times New Roman" w:hAnsi="Times New Roman" w:cs="Times New Roman"/>
          <w:color w:val="000000" w:themeColor="text1"/>
          <w:spacing w:val="-2"/>
          <w:sz w:val="28"/>
          <w:szCs w:val="28"/>
          <w:shd w:val="clear" w:color="auto" w:fill="FFFFFF"/>
        </w:rPr>
      </w:pPr>
      <w:r w:rsidRPr="0080360A">
        <w:rPr>
          <w:rFonts w:ascii="Times New Roman" w:hAnsi="Times New Roman" w:cs="Times New Roman"/>
          <w:color w:val="000000" w:themeColor="text1"/>
          <w:spacing w:val="-2"/>
          <w:sz w:val="28"/>
          <w:szCs w:val="28"/>
          <w:shd w:val="clear" w:color="auto" w:fill="FFFFFF"/>
        </w:rPr>
        <w:t>-</w:t>
      </w:r>
      <w:r w:rsidRPr="0080360A">
        <w:rPr>
          <w:rFonts w:ascii="Times New Roman" w:hAnsi="Times New Roman" w:cs="Times New Roman"/>
          <w:color w:val="000000" w:themeColor="text1"/>
          <w:spacing w:val="-2"/>
          <w:sz w:val="28"/>
          <w:szCs w:val="28"/>
          <w:shd w:val="clear" w:color="auto" w:fill="FFFFFF"/>
        </w:rPr>
        <w:tab/>
        <w:t>18 ca đã xuất viện (03 ca ban đầu, giai đoạn 1; 15 ca mới</w:t>
      </w:r>
      <w:r w:rsidR="00AB0787">
        <w:rPr>
          <w:rFonts w:ascii="Times New Roman" w:hAnsi="Times New Roman" w:cs="Times New Roman"/>
          <w:color w:val="000000" w:themeColor="text1"/>
          <w:spacing w:val="-2"/>
          <w:sz w:val="28"/>
          <w:szCs w:val="28"/>
          <w:shd w:val="clear" w:color="auto" w:fill="FFFFFF"/>
        </w:rPr>
        <w:t>)</w:t>
      </w:r>
      <w:r w:rsidR="00B7478D" w:rsidRPr="0080360A">
        <w:rPr>
          <w:rFonts w:ascii="Times New Roman" w:hAnsi="Times New Roman" w:cs="Times New Roman"/>
          <w:color w:val="000000" w:themeColor="text1"/>
          <w:spacing w:val="-2"/>
          <w:sz w:val="28"/>
          <w:szCs w:val="28"/>
          <w:shd w:val="clear" w:color="auto" w:fill="FFFFFF"/>
        </w:rPr>
        <w:t xml:space="preserve">. </w:t>
      </w:r>
      <w:r w:rsidR="00AB0787">
        <w:rPr>
          <w:rFonts w:ascii="Times New Roman" w:hAnsi="Times New Roman" w:cs="Times New Roman"/>
          <w:color w:val="000000" w:themeColor="text1"/>
          <w:spacing w:val="-2"/>
          <w:sz w:val="28"/>
          <w:szCs w:val="28"/>
          <w:shd w:val="clear" w:color="auto" w:fill="FFFFFF"/>
        </w:rPr>
        <w:t>Hiện</w:t>
      </w:r>
      <w:r w:rsidR="00B7478D" w:rsidRPr="0080360A">
        <w:rPr>
          <w:rFonts w:ascii="Times New Roman" w:hAnsi="Times New Roman" w:cs="Times New Roman"/>
          <w:color w:val="000000" w:themeColor="text1"/>
          <w:spacing w:val="-2"/>
          <w:sz w:val="28"/>
          <w:szCs w:val="28"/>
          <w:shd w:val="clear" w:color="auto" w:fill="FFFFFF"/>
        </w:rPr>
        <w:t xml:space="preserve"> có </w:t>
      </w:r>
      <w:r w:rsidRPr="0080360A">
        <w:rPr>
          <w:rFonts w:ascii="Times New Roman" w:hAnsi="Times New Roman" w:cs="Times New Roman"/>
          <w:color w:val="000000" w:themeColor="text1"/>
          <w:spacing w:val="-2"/>
          <w:sz w:val="28"/>
          <w:szCs w:val="28"/>
          <w:shd w:val="clear" w:color="auto" w:fill="FFFFFF"/>
        </w:rPr>
        <w:t>35 ca đang tiếp tục điều trị</w:t>
      </w:r>
      <w:r w:rsidR="00B7478D" w:rsidRPr="0080360A">
        <w:rPr>
          <w:rFonts w:ascii="Times New Roman" w:hAnsi="Times New Roman" w:cs="Times New Roman"/>
          <w:color w:val="000000" w:themeColor="text1"/>
          <w:spacing w:val="-2"/>
          <w:sz w:val="28"/>
          <w:szCs w:val="28"/>
          <w:shd w:val="clear" w:color="auto" w:fill="FFFFFF"/>
        </w:rPr>
        <w:t xml:space="preserve">, trong đó: </w:t>
      </w:r>
      <w:r w:rsidRPr="0080360A">
        <w:rPr>
          <w:rFonts w:ascii="Times New Roman" w:hAnsi="Times New Roman" w:cs="Times New Roman"/>
          <w:color w:val="000000" w:themeColor="text1"/>
          <w:spacing w:val="-2"/>
          <w:sz w:val="28"/>
          <w:szCs w:val="28"/>
          <w:shd w:val="clear" w:color="auto" w:fill="FFFFFF"/>
        </w:rPr>
        <w:t>Tại Bệnh viện Dã chiến Củ Chi: 18 ca (có 01 ca chờ công bố)</w:t>
      </w:r>
      <w:r w:rsidR="00B7478D" w:rsidRPr="0080360A">
        <w:rPr>
          <w:rFonts w:ascii="Times New Roman" w:hAnsi="Times New Roman" w:cs="Times New Roman"/>
          <w:color w:val="000000" w:themeColor="text1"/>
          <w:spacing w:val="-2"/>
          <w:sz w:val="28"/>
          <w:szCs w:val="28"/>
          <w:shd w:val="clear" w:color="auto" w:fill="FFFFFF"/>
        </w:rPr>
        <w:t xml:space="preserve">; </w:t>
      </w:r>
      <w:r w:rsidRPr="0080360A">
        <w:rPr>
          <w:rFonts w:ascii="Times New Roman" w:hAnsi="Times New Roman" w:cs="Times New Roman"/>
          <w:color w:val="000000" w:themeColor="text1"/>
          <w:spacing w:val="-2"/>
          <w:sz w:val="28"/>
          <w:szCs w:val="28"/>
          <w:shd w:val="clear" w:color="auto" w:fill="FFFFFF"/>
        </w:rPr>
        <w:t>Tại Bệnh viện Điều trị COVID-19</w:t>
      </w:r>
      <w:r w:rsidR="00B7478D" w:rsidRPr="0080360A">
        <w:rPr>
          <w:rFonts w:ascii="Times New Roman" w:hAnsi="Times New Roman" w:cs="Times New Roman"/>
          <w:color w:val="000000" w:themeColor="text1"/>
          <w:spacing w:val="-2"/>
          <w:sz w:val="28"/>
          <w:szCs w:val="28"/>
          <w:shd w:val="clear" w:color="auto" w:fill="FFFFFF"/>
        </w:rPr>
        <w:t xml:space="preserve"> có </w:t>
      </w:r>
      <w:r w:rsidRPr="0080360A">
        <w:rPr>
          <w:rFonts w:ascii="Times New Roman" w:hAnsi="Times New Roman" w:cs="Times New Roman"/>
          <w:color w:val="000000" w:themeColor="text1"/>
          <w:spacing w:val="-2"/>
          <w:sz w:val="28"/>
          <w:szCs w:val="28"/>
          <w:shd w:val="clear" w:color="auto" w:fill="FFFFFF"/>
        </w:rPr>
        <w:t>13 ca (có 01 ca chờ công bố)</w:t>
      </w:r>
      <w:r w:rsidR="00B7478D" w:rsidRPr="0080360A">
        <w:rPr>
          <w:rFonts w:ascii="Times New Roman" w:hAnsi="Times New Roman" w:cs="Times New Roman"/>
          <w:color w:val="000000" w:themeColor="text1"/>
          <w:spacing w:val="-2"/>
          <w:sz w:val="28"/>
          <w:szCs w:val="28"/>
          <w:shd w:val="clear" w:color="auto" w:fill="FFFFFF"/>
        </w:rPr>
        <w:t xml:space="preserve">; </w:t>
      </w:r>
      <w:r w:rsidRPr="0080360A">
        <w:rPr>
          <w:rFonts w:ascii="Times New Roman" w:hAnsi="Times New Roman" w:cs="Times New Roman"/>
          <w:color w:val="000000" w:themeColor="text1"/>
          <w:spacing w:val="-2"/>
          <w:sz w:val="28"/>
          <w:szCs w:val="28"/>
          <w:shd w:val="clear" w:color="auto" w:fill="FFFFFF"/>
        </w:rPr>
        <w:t>Bệnh viện Bệnh nhiệt đới</w:t>
      </w:r>
      <w:r w:rsidR="00B7478D" w:rsidRPr="0080360A">
        <w:rPr>
          <w:rFonts w:ascii="Times New Roman" w:hAnsi="Times New Roman" w:cs="Times New Roman"/>
          <w:color w:val="000000" w:themeColor="text1"/>
          <w:spacing w:val="-2"/>
          <w:sz w:val="28"/>
          <w:szCs w:val="28"/>
          <w:shd w:val="clear" w:color="auto" w:fill="FFFFFF"/>
        </w:rPr>
        <w:t xml:space="preserve"> có </w:t>
      </w:r>
      <w:r w:rsidRPr="0080360A">
        <w:rPr>
          <w:rFonts w:ascii="Times New Roman" w:hAnsi="Times New Roman" w:cs="Times New Roman"/>
          <w:color w:val="000000" w:themeColor="text1"/>
          <w:spacing w:val="-2"/>
          <w:sz w:val="28"/>
          <w:szCs w:val="28"/>
          <w:shd w:val="clear" w:color="auto" w:fill="FFFFFF"/>
        </w:rPr>
        <w:t>03 ca (có 01 ca chờ công bố)</w:t>
      </w:r>
      <w:r w:rsidR="00B7478D" w:rsidRPr="0080360A">
        <w:rPr>
          <w:rFonts w:ascii="Times New Roman" w:hAnsi="Times New Roman" w:cs="Times New Roman"/>
          <w:color w:val="000000" w:themeColor="text1"/>
          <w:spacing w:val="-2"/>
          <w:sz w:val="28"/>
          <w:szCs w:val="28"/>
          <w:shd w:val="clear" w:color="auto" w:fill="FFFFFF"/>
        </w:rPr>
        <w:t>; và</w:t>
      </w:r>
      <w:r w:rsidRPr="0080360A">
        <w:rPr>
          <w:rFonts w:ascii="Times New Roman" w:hAnsi="Times New Roman" w:cs="Times New Roman"/>
          <w:color w:val="000000" w:themeColor="text1"/>
          <w:spacing w:val="-2"/>
          <w:sz w:val="28"/>
          <w:szCs w:val="28"/>
          <w:shd w:val="clear" w:color="auto" w:fill="FFFFFF"/>
        </w:rPr>
        <w:t xml:space="preserve"> Bệnh viện Nhi Đồng thành phố:</w:t>
      </w:r>
      <w:r w:rsidR="00B7478D" w:rsidRPr="0080360A">
        <w:rPr>
          <w:rFonts w:ascii="Times New Roman" w:hAnsi="Times New Roman" w:cs="Times New Roman"/>
          <w:color w:val="000000" w:themeColor="text1"/>
          <w:spacing w:val="-2"/>
          <w:sz w:val="28"/>
          <w:szCs w:val="28"/>
          <w:shd w:val="clear" w:color="auto" w:fill="FFFFFF"/>
        </w:rPr>
        <w:t xml:space="preserve"> có </w:t>
      </w:r>
      <w:r w:rsidR="00AB0787">
        <w:rPr>
          <w:rFonts w:ascii="Times New Roman" w:hAnsi="Times New Roman" w:cs="Times New Roman"/>
          <w:color w:val="000000" w:themeColor="text1"/>
          <w:spacing w:val="-2"/>
          <w:sz w:val="28"/>
          <w:szCs w:val="28"/>
          <w:shd w:val="clear" w:color="auto" w:fill="FFFFFF"/>
        </w:rPr>
        <w:t>0</w:t>
      </w:r>
      <w:r w:rsidRPr="0080360A">
        <w:rPr>
          <w:rFonts w:ascii="Times New Roman" w:hAnsi="Times New Roman" w:cs="Times New Roman"/>
          <w:color w:val="000000" w:themeColor="text1"/>
          <w:spacing w:val="-2"/>
          <w:sz w:val="28"/>
          <w:szCs w:val="28"/>
          <w:shd w:val="clear" w:color="auto" w:fill="FFFFFF"/>
        </w:rPr>
        <w:t>1 ca</w:t>
      </w:r>
      <w:r w:rsidR="00AB0787">
        <w:rPr>
          <w:rFonts w:ascii="Times New Roman" w:hAnsi="Times New Roman" w:cs="Times New Roman"/>
          <w:color w:val="000000" w:themeColor="text1"/>
          <w:spacing w:val="-2"/>
          <w:sz w:val="28"/>
          <w:szCs w:val="28"/>
          <w:shd w:val="clear" w:color="auto" w:fill="FFFFFF"/>
        </w:rPr>
        <w:t>.</w:t>
      </w:r>
    </w:p>
    <w:p w14:paraId="766ACC1F" w14:textId="694F1C0D" w:rsidR="00B7478D" w:rsidRPr="00AB0787" w:rsidRDefault="00AB0787" w:rsidP="00AB0787">
      <w:pPr>
        <w:tabs>
          <w:tab w:val="left" w:pos="810"/>
        </w:tabs>
        <w:spacing w:before="120" w:after="0" w:line="240" w:lineRule="auto"/>
        <w:ind w:left="567"/>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 </w:t>
      </w:r>
      <w:r w:rsidR="002E0217" w:rsidRPr="00AB0787">
        <w:rPr>
          <w:rFonts w:ascii="Times New Roman" w:hAnsi="Times New Roman" w:cs="Times New Roman"/>
          <w:color w:val="000000" w:themeColor="text1"/>
          <w:spacing w:val="-2"/>
          <w:sz w:val="28"/>
          <w:szCs w:val="28"/>
          <w:shd w:val="clear" w:color="auto" w:fill="FFFFFF"/>
        </w:rPr>
        <w:t>Số trường hợp nghi ngờ trong ngày: có 03 trường hợp, đã lấy mẫu và đang chờ kết quả xét nghiệm.</w:t>
      </w:r>
    </w:p>
    <w:p w14:paraId="34511C54" w14:textId="44C71E8A" w:rsidR="00B7478D" w:rsidRPr="00AB0787" w:rsidRDefault="002E0217" w:rsidP="00084E80">
      <w:pPr>
        <w:pStyle w:val="ListParagraph"/>
        <w:numPr>
          <w:ilvl w:val="0"/>
          <w:numId w:val="17"/>
        </w:numPr>
        <w:tabs>
          <w:tab w:val="left" w:pos="81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AB0787">
        <w:rPr>
          <w:rFonts w:ascii="Times New Roman" w:hAnsi="Times New Roman" w:cs="Times New Roman"/>
          <w:color w:val="000000" w:themeColor="text1"/>
          <w:spacing w:val="-2"/>
          <w:sz w:val="28"/>
          <w:szCs w:val="28"/>
          <w:shd w:val="clear" w:color="auto" w:fill="FFFFFF"/>
        </w:rPr>
        <w:t>Số trường hợp đang cách ly tập trung trong ngày: 8.008 trường hợp (tổng công suất: 12.431 giường, còn lại 4.423 giường). Trong đó: Khu cách ly tập trung của thành phố: 7.110 người (tổng công suất: 10.928 giường, còn lại: 3.818 giường). Khu cách ly tập trung tại Quân Đoàn 4: 460 người (tổng công suất: 500 giường, còn lại: 0 giường). Cơ sở cách ly tập trung của quận, huyện: 469 người (tổng công suất: 1.003 giường, còn lại: 534 giường).</w:t>
      </w:r>
    </w:p>
    <w:p w14:paraId="46649DB0" w14:textId="20981529" w:rsidR="00B7478D" w:rsidRPr="0080360A" w:rsidRDefault="00B7478D" w:rsidP="00084E80">
      <w:pPr>
        <w:pStyle w:val="ListParagraph"/>
        <w:numPr>
          <w:ilvl w:val="0"/>
          <w:numId w:val="17"/>
        </w:numPr>
        <w:tabs>
          <w:tab w:val="left" w:pos="81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80360A">
        <w:rPr>
          <w:rFonts w:ascii="Times New Roman" w:hAnsi="Times New Roman" w:cs="Times New Roman"/>
          <w:color w:val="000000" w:themeColor="text1"/>
          <w:spacing w:val="-2"/>
          <w:sz w:val="28"/>
          <w:szCs w:val="28"/>
          <w:shd w:val="clear" w:color="auto" w:fill="FFFFFF"/>
        </w:rPr>
        <w:t>Tiến độ giải tỏa các khu cách ly tập trung: Số người đã xuất ngày 02/4/2020: 489 người; Số người dự kiến xuất ngày 03/4/2020: 1.049</w:t>
      </w:r>
      <w:r w:rsidR="00AB0787">
        <w:rPr>
          <w:rFonts w:ascii="Times New Roman" w:hAnsi="Times New Roman" w:cs="Times New Roman"/>
          <w:color w:val="000000" w:themeColor="text1"/>
          <w:spacing w:val="-2"/>
          <w:sz w:val="28"/>
          <w:szCs w:val="28"/>
          <w:shd w:val="clear" w:color="auto" w:fill="FFFFFF"/>
        </w:rPr>
        <w:t xml:space="preserve"> </w:t>
      </w:r>
      <w:r w:rsidRPr="0080360A">
        <w:rPr>
          <w:rFonts w:ascii="Times New Roman" w:hAnsi="Times New Roman" w:cs="Times New Roman"/>
          <w:color w:val="000000" w:themeColor="text1"/>
          <w:spacing w:val="-2"/>
          <w:sz w:val="28"/>
          <w:szCs w:val="28"/>
          <w:shd w:val="clear" w:color="auto" w:fill="FFFFFF"/>
        </w:rPr>
        <w:t>người</w:t>
      </w:r>
      <w:r w:rsidR="00AB0787">
        <w:rPr>
          <w:rFonts w:ascii="Times New Roman" w:hAnsi="Times New Roman" w:cs="Times New Roman"/>
          <w:color w:val="000000" w:themeColor="text1"/>
          <w:spacing w:val="-2"/>
          <w:sz w:val="28"/>
          <w:szCs w:val="28"/>
          <w:shd w:val="clear" w:color="auto" w:fill="FFFFFF"/>
        </w:rPr>
        <w:t>.</w:t>
      </w:r>
    </w:p>
    <w:p w14:paraId="592D6DF1" w14:textId="62A4CCCC" w:rsidR="00303D68" w:rsidRPr="0080360A" w:rsidRDefault="00303D68" w:rsidP="00084E80">
      <w:pPr>
        <w:pStyle w:val="ListParagraph"/>
        <w:numPr>
          <w:ilvl w:val="0"/>
          <w:numId w:val="17"/>
        </w:numPr>
        <w:tabs>
          <w:tab w:val="left" w:pos="81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80360A">
        <w:rPr>
          <w:rFonts w:ascii="Times New Roman" w:hAnsi="Times New Roman" w:cs="Times New Roman"/>
          <w:color w:val="000000" w:themeColor="text1"/>
          <w:spacing w:val="-2"/>
          <w:sz w:val="28"/>
          <w:szCs w:val="28"/>
          <w:shd w:val="clear" w:color="auto" w:fill="FFFFFF"/>
        </w:rPr>
        <w:lastRenderedPageBreak/>
        <w:t>Tiếp nhận hành khách vào thành phố: Trong ngày 02/4/2020, có 7 chuyến bay quốc tế với 22 người (tổ lái) khai báo y tế; 03 chuyến bay quốc nội với 69 hành khách khai báo y tế và 02 chuyến tàu lửa với 915 hành khách.</w:t>
      </w:r>
    </w:p>
    <w:p w14:paraId="5BB7C6C3" w14:textId="23FF37B8" w:rsidR="00B7478D" w:rsidRPr="0080360A" w:rsidRDefault="00303D68" w:rsidP="00084E80">
      <w:pPr>
        <w:pStyle w:val="ListParagraph"/>
        <w:numPr>
          <w:ilvl w:val="0"/>
          <w:numId w:val="17"/>
        </w:numPr>
        <w:tabs>
          <w:tab w:val="left" w:pos="81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80360A">
        <w:rPr>
          <w:rFonts w:ascii="Times New Roman" w:hAnsi="Times New Roman" w:cs="Times New Roman"/>
          <w:color w:val="000000" w:themeColor="text1"/>
          <w:spacing w:val="-2"/>
          <w:sz w:val="28"/>
          <w:szCs w:val="28"/>
          <w:shd w:val="clear" w:color="auto" w:fill="FFFFFF"/>
        </w:rPr>
        <w:t>Tình hình xét nghiệm COVID-19:</w:t>
      </w:r>
    </w:p>
    <w:p w14:paraId="708505B4" w14:textId="4A6B4A0A" w:rsidR="00303D68" w:rsidRPr="0080360A" w:rsidRDefault="00303D68" w:rsidP="00084E80">
      <w:pPr>
        <w:pStyle w:val="ListParagraph"/>
        <w:tabs>
          <w:tab w:val="left" w:pos="810"/>
        </w:tabs>
        <w:spacing w:before="120" w:after="0" w:line="240" w:lineRule="auto"/>
        <w:ind w:left="927"/>
        <w:jc w:val="both"/>
        <w:rPr>
          <w:rFonts w:ascii="Times New Roman" w:hAnsi="Times New Roman" w:cs="Times New Roman"/>
          <w:color w:val="000000" w:themeColor="text1"/>
          <w:spacing w:val="-2"/>
          <w:sz w:val="28"/>
          <w:szCs w:val="28"/>
          <w:shd w:val="clear" w:color="auto" w:fill="FFFFFF"/>
        </w:rPr>
      </w:pPr>
      <w:r w:rsidRPr="0080360A">
        <w:rPr>
          <w:rFonts w:ascii="Times New Roman" w:hAnsi="Times New Roman" w:cs="Times New Roman"/>
          <w:color w:val="000000" w:themeColor="text1"/>
          <w:spacing w:val="-2"/>
          <w:sz w:val="28"/>
          <w:szCs w:val="28"/>
          <w:shd w:val="clear" w:color="auto" w:fill="FFFFFF"/>
        </w:rPr>
        <w:t>+ Viện Pasteur thực hiện ngày 02/4/2020: 162 mẫu, tất cả kết quả âm tính (cộng dồn: 6.932 mẫu)</w:t>
      </w:r>
      <w:r w:rsidR="001F4E49" w:rsidRPr="0080360A">
        <w:rPr>
          <w:rFonts w:ascii="Times New Roman" w:hAnsi="Times New Roman" w:cs="Times New Roman"/>
          <w:color w:val="000000" w:themeColor="text1"/>
          <w:spacing w:val="-2"/>
          <w:sz w:val="28"/>
          <w:szCs w:val="28"/>
          <w:shd w:val="clear" w:color="auto" w:fill="FFFFFF"/>
        </w:rPr>
        <w:t>.</w:t>
      </w:r>
    </w:p>
    <w:p w14:paraId="3A38C7BF" w14:textId="6AB9417F" w:rsidR="00303D68" w:rsidRPr="0080360A" w:rsidRDefault="00303D68" w:rsidP="00084E80">
      <w:pPr>
        <w:pStyle w:val="ListParagraph"/>
        <w:tabs>
          <w:tab w:val="left" w:pos="810"/>
        </w:tabs>
        <w:spacing w:before="120" w:after="0" w:line="240" w:lineRule="auto"/>
        <w:ind w:left="927"/>
        <w:jc w:val="both"/>
        <w:rPr>
          <w:rFonts w:ascii="Times New Roman" w:hAnsi="Times New Roman" w:cs="Times New Roman"/>
          <w:color w:val="000000" w:themeColor="text1"/>
          <w:spacing w:val="-2"/>
          <w:sz w:val="28"/>
          <w:szCs w:val="28"/>
          <w:shd w:val="clear" w:color="auto" w:fill="FFFFFF"/>
        </w:rPr>
      </w:pPr>
      <w:r w:rsidRPr="0080360A">
        <w:rPr>
          <w:rFonts w:ascii="Times New Roman" w:hAnsi="Times New Roman" w:cs="Times New Roman"/>
          <w:color w:val="000000" w:themeColor="text1"/>
          <w:spacing w:val="-2"/>
          <w:sz w:val="28"/>
          <w:szCs w:val="28"/>
          <w:shd w:val="clear" w:color="auto" w:fill="FFFFFF"/>
        </w:rPr>
        <w:t>+ Bệnh viện Bệnh nhiệt đới thực hiện ngày 02/4/2020: 558 mẫu, trong đó có 1 mẫu dương; tổng số lượng mẫu thực hiện cộng dồn 9.672 mẫu.</w:t>
      </w:r>
    </w:p>
    <w:p w14:paraId="2F53BFE2" w14:textId="7535B4B1" w:rsidR="00303D68" w:rsidRPr="0080360A" w:rsidRDefault="00303D68" w:rsidP="00084E80">
      <w:pPr>
        <w:pStyle w:val="ListParagraph"/>
        <w:tabs>
          <w:tab w:val="left" w:pos="810"/>
        </w:tabs>
        <w:spacing w:before="120" w:after="0" w:line="240" w:lineRule="auto"/>
        <w:ind w:left="927"/>
        <w:jc w:val="both"/>
        <w:rPr>
          <w:rFonts w:ascii="Times New Roman" w:hAnsi="Times New Roman" w:cs="Times New Roman"/>
          <w:color w:val="000000" w:themeColor="text1"/>
          <w:spacing w:val="-2"/>
          <w:sz w:val="28"/>
          <w:szCs w:val="28"/>
          <w:shd w:val="clear" w:color="auto" w:fill="FFFFFF"/>
        </w:rPr>
      </w:pPr>
      <w:r w:rsidRPr="0080360A">
        <w:rPr>
          <w:rFonts w:ascii="Times New Roman" w:hAnsi="Times New Roman" w:cs="Times New Roman"/>
          <w:color w:val="000000" w:themeColor="text1"/>
          <w:spacing w:val="-2"/>
          <w:sz w:val="28"/>
          <w:szCs w:val="28"/>
          <w:shd w:val="clear" w:color="auto" w:fill="FFFFFF"/>
        </w:rPr>
        <w:t>+ TTKSBT TP thực hiện ngày 02/4/2020: 373 mẫu, kết quả 371 âm tính và 2 nghi ngờ đã chuyển Pasteur khẳng định.</w:t>
      </w:r>
    </w:p>
    <w:p w14:paraId="0C6DAFC3" w14:textId="201D4A2B" w:rsidR="00303D68" w:rsidRPr="0080360A" w:rsidRDefault="00303D68" w:rsidP="00084E80">
      <w:pPr>
        <w:pStyle w:val="ListParagraph"/>
        <w:tabs>
          <w:tab w:val="left" w:pos="810"/>
        </w:tabs>
        <w:spacing w:before="120" w:after="0" w:line="240" w:lineRule="auto"/>
        <w:ind w:left="927"/>
        <w:jc w:val="both"/>
        <w:rPr>
          <w:rFonts w:ascii="Times New Roman" w:hAnsi="Times New Roman" w:cs="Times New Roman"/>
          <w:color w:val="000000" w:themeColor="text1"/>
          <w:spacing w:val="-2"/>
          <w:sz w:val="28"/>
          <w:szCs w:val="28"/>
          <w:shd w:val="clear" w:color="auto" w:fill="FFFFFF"/>
        </w:rPr>
      </w:pPr>
      <w:r w:rsidRPr="0080360A">
        <w:rPr>
          <w:rFonts w:ascii="Times New Roman" w:hAnsi="Times New Roman" w:cs="Times New Roman"/>
          <w:color w:val="000000" w:themeColor="text1"/>
          <w:spacing w:val="-2"/>
          <w:sz w:val="28"/>
          <w:szCs w:val="28"/>
          <w:shd w:val="clear" w:color="auto" w:fill="FFFFFF"/>
        </w:rPr>
        <w:t>+ Bệnh viện Nhi đồng 1 thực hiện ngày 02/4/2020: 91 mẫu, kết quả 90 âm tính và 1 nghi ngờ đã chuyển mẫu Pasteur khẳng định.</w:t>
      </w:r>
    </w:p>
    <w:p w14:paraId="641C669B" w14:textId="67F65E8E" w:rsidR="001F4E49" w:rsidRPr="0080360A" w:rsidRDefault="00303D68" w:rsidP="00AB0787">
      <w:pPr>
        <w:tabs>
          <w:tab w:val="left" w:pos="810"/>
        </w:tabs>
        <w:spacing w:before="120" w:after="0" w:line="240" w:lineRule="auto"/>
        <w:ind w:left="567"/>
        <w:jc w:val="both"/>
        <w:rPr>
          <w:rFonts w:ascii="Times New Roman" w:hAnsi="Times New Roman" w:cs="Times New Roman"/>
          <w:color w:val="000000" w:themeColor="text1"/>
          <w:spacing w:val="-2"/>
          <w:sz w:val="28"/>
          <w:szCs w:val="28"/>
          <w:shd w:val="clear" w:color="auto" w:fill="FFFFFF"/>
        </w:rPr>
      </w:pPr>
      <w:r w:rsidRPr="0080360A">
        <w:rPr>
          <w:rFonts w:ascii="Times New Roman" w:hAnsi="Times New Roman" w:cs="Times New Roman"/>
          <w:color w:val="000000" w:themeColor="text1"/>
          <w:spacing w:val="-2"/>
          <w:sz w:val="28"/>
          <w:szCs w:val="28"/>
          <w:shd w:val="clear" w:color="auto" w:fill="FFFFFF"/>
        </w:rPr>
        <w:t>- Rà soát, xác minh người nhập cảnh từ 08/3 chưa cách ly tập trung: Đến ngày 02/4/2020 đã xác minh, tiếp cận 5.318 người; lấy mẫu xét nghiệm 2.746 người. Trong ngày 03/4/2020 có 13 quận huyện hoàn tất việc xét nghiệm cho người nhập cảnh từ 08/3</w:t>
      </w:r>
      <w:r w:rsidR="00AB0787">
        <w:rPr>
          <w:rFonts w:ascii="Times New Roman" w:hAnsi="Times New Roman" w:cs="Times New Roman"/>
          <w:color w:val="000000" w:themeColor="text1"/>
          <w:spacing w:val="-2"/>
          <w:sz w:val="28"/>
          <w:szCs w:val="28"/>
          <w:shd w:val="clear" w:color="auto" w:fill="FFFFFF"/>
        </w:rPr>
        <w:t>/2020</w:t>
      </w:r>
      <w:r w:rsidRPr="0080360A">
        <w:rPr>
          <w:rFonts w:ascii="Times New Roman" w:hAnsi="Times New Roman" w:cs="Times New Roman"/>
          <w:color w:val="000000" w:themeColor="text1"/>
          <w:spacing w:val="-2"/>
          <w:sz w:val="28"/>
          <w:szCs w:val="28"/>
          <w:shd w:val="clear" w:color="auto" w:fill="FFFFFF"/>
        </w:rPr>
        <w:t xml:space="preserve"> (quận 1, quận 3, quận 4, quận 5, quận 6, quận 10, Tân Bình, Củ Chi, Bình Chánh, Cần Giờ, Gò Vấp).</w:t>
      </w:r>
      <w:r w:rsidR="002876F5" w:rsidRPr="0080360A">
        <w:rPr>
          <w:rFonts w:ascii="Times New Roman" w:hAnsi="Times New Roman" w:cs="Times New Roman"/>
          <w:color w:val="000000" w:themeColor="text1"/>
          <w:spacing w:val="-2"/>
          <w:sz w:val="28"/>
          <w:szCs w:val="28"/>
          <w:shd w:val="clear" w:color="auto" w:fill="FFFFFF"/>
        </w:rPr>
        <w:tab/>
      </w:r>
    </w:p>
    <w:p w14:paraId="5D14B43A" w14:textId="40C388D9" w:rsidR="00303D68" w:rsidRPr="0080360A" w:rsidRDefault="00AE6931" w:rsidP="00AB0787">
      <w:pPr>
        <w:tabs>
          <w:tab w:val="left" w:pos="851"/>
          <w:tab w:val="left" w:pos="7450"/>
        </w:tabs>
        <w:spacing w:before="120" w:after="0" w:line="240" w:lineRule="auto"/>
        <w:ind w:left="567"/>
        <w:jc w:val="both"/>
        <w:rPr>
          <w:rFonts w:ascii="Times New Roman" w:hAnsi="Times New Roman" w:cs="Times New Roman"/>
          <w:b/>
          <w:color w:val="000000" w:themeColor="text1"/>
          <w:sz w:val="28"/>
          <w:szCs w:val="28"/>
        </w:rPr>
      </w:pPr>
      <w:r w:rsidRPr="0080360A">
        <w:rPr>
          <w:rFonts w:ascii="Times New Roman" w:hAnsi="Times New Roman" w:cs="Times New Roman"/>
          <w:b/>
          <w:bCs/>
          <w:color w:val="000000" w:themeColor="text1"/>
          <w:sz w:val="28"/>
          <w:szCs w:val="28"/>
        </w:rPr>
        <w:t xml:space="preserve">1.2. </w:t>
      </w:r>
      <w:bookmarkEnd w:id="1"/>
      <w:r w:rsidR="00A62511" w:rsidRPr="0080360A">
        <w:rPr>
          <w:rFonts w:ascii="Times New Roman" w:hAnsi="Times New Roman" w:cs="Times New Roman"/>
          <w:b/>
          <w:color w:val="000000" w:themeColor="text1"/>
          <w:sz w:val="28"/>
          <w:szCs w:val="28"/>
        </w:rPr>
        <w:t>Công tác phòng chống dịch bệnh đang triển khai</w:t>
      </w:r>
      <w:r w:rsidR="00A014AD" w:rsidRPr="0080360A">
        <w:rPr>
          <w:rFonts w:ascii="Times New Roman" w:hAnsi="Times New Roman" w:cs="Times New Roman"/>
          <w:b/>
          <w:color w:val="000000" w:themeColor="text1"/>
          <w:sz w:val="28"/>
          <w:szCs w:val="28"/>
        </w:rPr>
        <w:t>:</w:t>
      </w:r>
    </w:p>
    <w:p w14:paraId="2AAE7190" w14:textId="03332309" w:rsidR="00303D68" w:rsidRPr="0080360A" w:rsidRDefault="00303D68" w:rsidP="00084E80">
      <w:pPr>
        <w:tabs>
          <w:tab w:val="left" w:pos="851"/>
          <w:tab w:val="left" w:pos="7450"/>
        </w:tabs>
        <w:spacing w:before="120" w:after="0" w:line="240" w:lineRule="auto"/>
        <w:ind w:left="567"/>
        <w:jc w:val="both"/>
        <w:rPr>
          <w:rFonts w:ascii="Times New Roman" w:hAnsi="Times New Roman" w:cs="Times New Roman"/>
          <w:bCs/>
          <w:color w:val="000000" w:themeColor="text1"/>
          <w:sz w:val="28"/>
          <w:szCs w:val="28"/>
        </w:rPr>
      </w:pPr>
      <w:r w:rsidRPr="0080360A">
        <w:rPr>
          <w:rFonts w:ascii="Times New Roman" w:hAnsi="Times New Roman" w:cs="Times New Roman"/>
          <w:bCs/>
          <w:color w:val="000000" w:themeColor="text1"/>
          <w:sz w:val="28"/>
          <w:szCs w:val="28"/>
        </w:rPr>
        <w:t>- Đẩy nhanh tiến độ rà soát, xét nghiệm những người nhập cảnh từ 08/3</w:t>
      </w:r>
      <w:r w:rsidR="00AB0787">
        <w:rPr>
          <w:rFonts w:ascii="Times New Roman" w:hAnsi="Times New Roman" w:cs="Times New Roman"/>
          <w:bCs/>
          <w:color w:val="000000" w:themeColor="text1"/>
          <w:sz w:val="28"/>
          <w:szCs w:val="28"/>
        </w:rPr>
        <w:t>/2020</w:t>
      </w:r>
      <w:r w:rsidRPr="0080360A">
        <w:rPr>
          <w:rFonts w:ascii="Times New Roman" w:hAnsi="Times New Roman" w:cs="Times New Roman"/>
          <w:bCs/>
          <w:color w:val="000000" w:themeColor="text1"/>
          <w:sz w:val="28"/>
          <w:szCs w:val="28"/>
        </w:rPr>
        <w:t xml:space="preserve"> chưa cách ly tập trung.</w:t>
      </w:r>
    </w:p>
    <w:p w14:paraId="01475E02" w14:textId="49E29D88" w:rsidR="00303D68" w:rsidRPr="0080360A" w:rsidRDefault="00303D68" w:rsidP="00084E80">
      <w:pPr>
        <w:tabs>
          <w:tab w:val="left" w:pos="851"/>
          <w:tab w:val="left" w:pos="7450"/>
        </w:tabs>
        <w:spacing w:before="120" w:after="0" w:line="240" w:lineRule="auto"/>
        <w:ind w:left="567"/>
        <w:jc w:val="both"/>
        <w:rPr>
          <w:rFonts w:ascii="Times New Roman" w:hAnsi="Times New Roman" w:cs="Times New Roman"/>
          <w:bCs/>
          <w:color w:val="000000" w:themeColor="text1"/>
          <w:sz w:val="28"/>
          <w:szCs w:val="28"/>
        </w:rPr>
      </w:pPr>
      <w:r w:rsidRPr="0080360A">
        <w:rPr>
          <w:rFonts w:ascii="Times New Roman" w:hAnsi="Times New Roman" w:cs="Times New Roman"/>
          <w:bCs/>
          <w:color w:val="000000" w:themeColor="text1"/>
          <w:sz w:val="28"/>
          <w:szCs w:val="28"/>
        </w:rPr>
        <w:t xml:space="preserve">- Trung tâm Kiểm soát bệnh tật thành phố phối hợp đơn vị y tế các quận, huyện kiểm tra, giám sát việc thực thi, chấp hành các biện pháp phòng chống dịch bệnh trong cơ sở sản xuất, nhà máy, khu công nghiệp (bố trí sắp xếp trong khu vực làm việc, nhà ăn, xe đưa rước…). </w:t>
      </w:r>
    </w:p>
    <w:p w14:paraId="30FA2208" w14:textId="160E3B19" w:rsidR="00303D68" w:rsidRPr="0080360A" w:rsidRDefault="00303D68" w:rsidP="00084E80">
      <w:pPr>
        <w:tabs>
          <w:tab w:val="left" w:pos="851"/>
          <w:tab w:val="left" w:pos="7450"/>
        </w:tabs>
        <w:spacing w:before="120" w:after="0" w:line="240" w:lineRule="auto"/>
        <w:ind w:left="567"/>
        <w:jc w:val="both"/>
        <w:rPr>
          <w:rFonts w:ascii="Times New Roman" w:hAnsi="Times New Roman" w:cs="Times New Roman"/>
          <w:bCs/>
          <w:color w:val="000000" w:themeColor="text1"/>
          <w:sz w:val="28"/>
          <w:szCs w:val="28"/>
        </w:rPr>
      </w:pPr>
      <w:r w:rsidRPr="0080360A">
        <w:rPr>
          <w:rFonts w:ascii="Times New Roman" w:hAnsi="Times New Roman" w:cs="Times New Roman"/>
          <w:bCs/>
          <w:color w:val="000000" w:themeColor="text1"/>
          <w:sz w:val="28"/>
          <w:szCs w:val="28"/>
        </w:rPr>
        <w:t>- Phối hợp Sở Giao thông vận tải bố trí 200 xe taxi phục vụ người bệnh cần di chuyển bằng xe ô tô (do bệnh viện xác định và liên hệ với xe taxi khi người bệnh có nhu cầu…)</w:t>
      </w:r>
    </w:p>
    <w:p w14:paraId="561D2F02" w14:textId="7E5AB71F" w:rsidR="00303D68" w:rsidRPr="0080360A" w:rsidRDefault="00303D68" w:rsidP="00084E80">
      <w:pPr>
        <w:tabs>
          <w:tab w:val="left" w:pos="851"/>
          <w:tab w:val="left" w:pos="7450"/>
        </w:tabs>
        <w:spacing w:before="120" w:after="0" w:line="240" w:lineRule="auto"/>
        <w:ind w:left="567"/>
        <w:jc w:val="both"/>
        <w:rPr>
          <w:rFonts w:ascii="Times New Roman" w:hAnsi="Times New Roman" w:cs="Times New Roman"/>
          <w:bCs/>
          <w:color w:val="000000" w:themeColor="text1"/>
          <w:sz w:val="28"/>
          <w:szCs w:val="28"/>
        </w:rPr>
      </w:pPr>
      <w:r w:rsidRPr="0080360A">
        <w:rPr>
          <w:rFonts w:ascii="Times New Roman" w:hAnsi="Times New Roman" w:cs="Times New Roman"/>
          <w:bCs/>
          <w:color w:val="000000" w:themeColor="text1"/>
          <w:sz w:val="28"/>
          <w:szCs w:val="28"/>
        </w:rPr>
        <w:t>- Tận dụng thời gian 02 tuần thực hiện cách ly toàn xã hội để triển khai giám sát trong cộng đồng thông qua khai báo y tế và xét nghiệm tầm soát mở rộng; đặc biệt là tại các khu vực, địa điểm có nhiều sự giao thương giữa thành phố và các tỉnh thành (khu công nghiệp, chợ đầu mối…)</w:t>
      </w:r>
    </w:p>
    <w:p w14:paraId="2DA7B313" w14:textId="2865D549" w:rsidR="00885549" w:rsidRDefault="00347E74" w:rsidP="00084E80">
      <w:pPr>
        <w:shd w:val="clear" w:color="auto" w:fill="FFFFFF"/>
        <w:tabs>
          <w:tab w:val="left" w:pos="810"/>
        </w:tabs>
        <w:spacing w:before="120" w:after="0" w:line="240" w:lineRule="auto"/>
        <w:jc w:val="both"/>
        <w:outlineLvl w:val="0"/>
        <w:rPr>
          <w:rFonts w:ascii="Times New Roman" w:hAnsi="Times New Roman" w:cs="Times New Roman"/>
          <w:b/>
          <w:bCs/>
          <w:color w:val="000000" w:themeColor="text1"/>
          <w:sz w:val="28"/>
          <w:szCs w:val="28"/>
        </w:rPr>
      </w:pPr>
      <w:r w:rsidRPr="0080360A">
        <w:rPr>
          <w:rFonts w:ascii="Times New Roman" w:hAnsi="Times New Roman" w:cs="Times New Roman"/>
          <w:color w:val="000000" w:themeColor="text1"/>
          <w:sz w:val="28"/>
          <w:szCs w:val="28"/>
        </w:rPr>
        <w:tab/>
      </w:r>
      <w:r w:rsidR="00A62511" w:rsidRPr="0080360A">
        <w:rPr>
          <w:rFonts w:ascii="Times New Roman" w:hAnsi="Times New Roman" w:cs="Times New Roman"/>
          <w:b/>
          <w:bCs/>
          <w:color w:val="000000" w:themeColor="text1"/>
          <w:sz w:val="28"/>
          <w:szCs w:val="28"/>
        </w:rPr>
        <w:t>2. Đề xuất:</w:t>
      </w:r>
      <w:r w:rsidR="00D16706" w:rsidRPr="0080360A">
        <w:rPr>
          <w:rFonts w:ascii="Times New Roman" w:hAnsi="Times New Roman" w:cs="Times New Roman"/>
          <w:b/>
          <w:bCs/>
          <w:color w:val="000000" w:themeColor="text1"/>
          <w:sz w:val="28"/>
          <w:szCs w:val="28"/>
        </w:rPr>
        <w:t xml:space="preserve"> </w:t>
      </w:r>
    </w:p>
    <w:p w14:paraId="3B4DFE1B" w14:textId="77777777" w:rsidR="00885549" w:rsidRPr="0080360A" w:rsidRDefault="00885549" w:rsidP="00885549">
      <w:pPr>
        <w:shd w:val="clear" w:color="auto" w:fill="FFFFFF"/>
        <w:tabs>
          <w:tab w:val="left" w:pos="810"/>
        </w:tabs>
        <w:spacing w:before="120" w:after="0" w:line="240" w:lineRule="auto"/>
        <w:jc w:val="both"/>
        <w:outlineLvl w:val="0"/>
        <w:rPr>
          <w:rFonts w:ascii="Times New Roman" w:hAnsi="Times New Roman" w:cs="Times New Roman"/>
          <w:color w:val="000000" w:themeColor="text1"/>
          <w:sz w:val="28"/>
          <w:szCs w:val="28"/>
        </w:rPr>
      </w:pPr>
      <w:r w:rsidRPr="0080360A">
        <w:rPr>
          <w:rFonts w:ascii="Times New Roman" w:hAnsi="Times New Roman" w:cs="Times New Roman"/>
          <w:color w:val="000000" w:themeColor="text1"/>
          <w:sz w:val="28"/>
          <w:szCs w:val="28"/>
        </w:rPr>
        <w:t>- Làm tốt cách ly toàn xã hội nhưng cần lưu ý các khu nhà ở tập thể, ký túc xá của công nhân, cũng như phòng tránh xảy ra dịch bệnh trong các khu bảo trợ xã hội và viện dưỡng lão.</w:t>
      </w:r>
    </w:p>
    <w:p w14:paraId="291E2243" w14:textId="6F5FB57C" w:rsidR="00F73AE7" w:rsidRPr="0080360A" w:rsidRDefault="00D16706" w:rsidP="00084E80">
      <w:pPr>
        <w:shd w:val="clear" w:color="auto" w:fill="FFFFFF"/>
        <w:tabs>
          <w:tab w:val="left" w:pos="810"/>
        </w:tabs>
        <w:spacing w:before="120" w:after="0" w:line="240" w:lineRule="auto"/>
        <w:jc w:val="both"/>
        <w:outlineLvl w:val="0"/>
        <w:rPr>
          <w:rFonts w:ascii="Times New Roman" w:hAnsi="Times New Roman" w:cs="Times New Roman"/>
          <w:color w:val="000000" w:themeColor="text1"/>
          <w:sz w:val="28"/>
          <w:szCs w:val="28"/>
        </w:rPr>
      </w:pPr>
      <w:r w:rsidRPr="0080360A">
        <w:rPr>
          <w:rFonts w:ascii="Times New Roman" w:hAnsi="Times New Roman" w:cs="Times New Roman"/>
          <w:color w:val="000000" w:themeColor="text1"/>
          <w:sz w:val="28"/>
          <w:szCs w:val="28"/>
        </w:rPr>
        <w:t>- Trong 2 tuần cách ly toàn xã hội</w:t>
      </w:r>
      <w:r w:rsidR="00885549">
        <w:rPr>
          <w:rFonts w:ascii="Times New Roman" w:hAnsi="Times New Roman" w:cs="Times New Roman"/>
          <w:color w:val="000000" w:themeColor="text1"/>
          <w:sz w:val="28"/>
          <w:szCs w:val="28"/>
        </w:rPr>
        <w:t>,</w:t>
      </w:r>
      <w:r w:rsidRPr="0080360A">
        <w:rPr>
          <w:rFonts w:ascii="Times New Roman" w:hAnsi="Times New Roman" w:cs="Times New Roman"/>
          <w:color w:val="000000" w:themeColor="text1"/>
          <w:sz w:val="28"/>
          <w:szCs w:val="28"/>
        </w:rPr>
        <w:t xml:space="preserve"> </w:t>
      </w:r>
      <w:r w:rsidR="00885549">
        <w:rPr>
          <w:rFonts w:ascii="Times New Roman" w:hAnsi="Times New Roman" w:cs="Times New Roman"/>
          <w:color w:val="000000" w:themeColor="text1"/>
          <w:sz w:val="28"/>
          <w:szCs w:val="28"/>
        </w:rPr>
        <w:t>các địa phương, đơn vị tập trung</w:t>
      </w:r>
      <w:r w:rsidRPr="0080360A">
        <w:rPr>
          <w:rFonts w:ascii="Times New Roman" w:hAnsi="Times New Roman" w:cs="Times New Roman"/>
          <w:color w:val="000000" w:themeColor="text1"/>
          <w:sz w:val="28"/>
          <w:szCs w:val="28"/>
        </w:rPr>
        <w:t xml:space="preserve"> </w:t>
      </w:r>
      <w:r w:rsidR="00885549">
        <w:rPr>
          <w:rFonts w:ascii="Times New Roman" w:hAnsi="Times New Roman" w:cs="Times New Roman"/>
          <w:color w:val="000000" w:themeColor="text1"/>
          <w:sz w:val="28"/>
          <w:szCs w:val="28"/>
        </w:rPr>
        <w:t>kiểm tra, giám sát tại những khu vực</w:t>
      </w:r>
      <w:r w:rsidR="00FD7548" w:rsidRPr="0080360A">
        <w:rPr>
          <w:rFonts w:ascii="Times New Roman" w:hAnsi="Times New Roman" w:cs="Times New Roman"/>
          <w:color w:val="000000" w:themeColor="text1"/>
          <w:sz w:val="28"/>
          <w:szCs w:val="28"/>
        </w:rPr>
        <w:t xml:space="preserve"> </w:t>
      </w:r>
      <w:r w:rsidRPr="0080360A">
        <w:rPr>
          <w:rFonts w:ascii="Times New Roman" w:hAnsi="Times New Roman" w:cs="Times New Roman"/>
          <w:color w:val="000000" w:themeColor="text1"/>
          <w:sz w:val="28"/>
          <w:szCs w:val="28"/>
        </w:rPr>
        <w:t>nhiều nguy cơ</w:t>
      </w:r>
      <w:r w:rsidR="00FD7548" w:rsidRPr="0080360A">
        <w:rPr>
          <w:rFonts w:ascii="Times New Roman" w:hAnsi="Times New Roman" w:cs="Times New Roman"/>
          <w:color w:val="000000" w:themeColor="text1"/>
          <w:sz w:val="28"/>
          <w:szCs w:val="28"/>
        </w:rPr>
        <w:t xml:space="preserve"> xảy ra “ổ dịch”</w:t>
      </w:r>
      <w:r w:rsidR="00885549">
        <w:rPr>
          <w:rFonts w:ascii="Times New Roman" w:hAnsi="Times New Roman" w:cs="Times New Roman"/>
          <w:color w:val="000000" w:themeColor="text1"/>
          <w:sz w:val="28"/>
          <w:szCs w:val="28"/>
        </w:rPr>
        <w:t xml:space="preserve"> như:</w:t>
      </w:r>
      <w:r w:rsidRPr="0080360A">
        <w:rPr>
          <w:rFonts w:ascii="Times New Roman" w:hAnsi="Times New Roman" w:cs="Times New Roman"/>
          <w:color w:val="000000" w:themeColor="text1"/>
          <w:sz w:val="28"/>
          <w:szCs w:val="28"/>
        </w:rPr>
        <w:t xml:space="preserve"> </w:t>
      </w:r>
      <w:r w:rsidR="00885549">
        <w:rPr>
          <w:rFonts w:ascii="Times New Roman" w:hAnsi="Times New Roman" w:cs="Times New Roman"/>
          <w:color w:val="000000" w:themeColor="text1"/>
          <w:sz w:val="28"/>
          <w:szCs w:val="28"/>
        </w:rPr>
        <w:t>c</w:t>
      </w:r>
      <w:r w:rsidRPr="0080360A">
        <w:rPr>
          <w:rFonts w:ascii="Times New Roman" w:hAnsi="Times New Roman" w:cs="Times New Roman"/>
          <w:color w:val="000000" w:themeColor="text1"/>
          <w:sz w:val="28"/>
          <w:szCs w:val="28"/>
        </w:rPr>
        <w:t xml:space="preserve">ác khu đông người làm việc, </w:t>
      </w:r>
      <w:r w:rsidR="00885549">
        <w:rPr>
          <w:rFonts w:ascii="Times New Roman" w:hAnsi="Times New Roman" w:cs="Times New Roman"/>
          <w:color w:val="000000" w:themeColor="text1"/>
          <w:sz w:val="28"/>
          <w:szCs w:val="28"/>
        </w:rPr>
        <w:t xml:space="preserve">khu ký túc xá </w:t>
      </w:r>
      <w:r w:rsidR="003E7E21">
        <w:rPr>
          <w:rFonts w:ascii="Times New Roman" w:hAnsi="Times New Roman" w:cs="Times New Roman"/>
          <w:color w:val="000000" w:themeColor="text1"/>
          <w:sz w:val="28"/>
          <w:szCs w:val="28"/>
        </w:rPr>
        <w:t>d</w:t>
      </w:r>
      <w:r w:rsidR="00885549">
        <w:rPr>
          <w:rFonts w:ascii="Times New Roman" w:hAnsi="Times New Roman" w:cs="Times New Roman"/>
          <w:color w:val="000000" w:themeColor="text1"/>
          <w:sz w:val="28"/>
          <w:szCs w:val="28"/>
        </w:rPr>
        <w:t xml:space="preserve">ành cho </w:t>
      </w:r>
      <w:r w:rsidRPr="0080360A">
        <w:rPr>
          <w:rFonts w:ascii="Times New Roman" w:hAnsi="Times New Roman" w:cs="Times New Roman"/>
          <w:color w:val="000000" w:themeColor="text1"/>
          <w:sz w:val="28"/>
          <w:szCs w:val="28"/>
        </w:rPr>
        <w:t>công nhân, nhà xưởng</w:t>
      </w:r>
      <w:r w:rsidR="00885549">
        <w:rPr>
          <w:rFonts w:ascii="Times New Roman" w:hAnsi="Times New Roman" w:cs="Times New Roman"/>
          <w:color w:val="000000" w:themeColor="text1"/>
          <w:sz w:val="28"/>
          <w:szCs w:val="28"/>
        </w:rPr>
        <w:t>..</w:t>
      </w:r>
      <w:r w:rsidR="00FD7548" w:rsidRPr="0080360A">
        <w:rPr>
          <w:rFonts w:ascii="Times New Roman" w:hAnsi="Times New Roman" w:cs="Times New Roman"/>
          <w:color w:val="000000" w:themeColor="text1"/>
          <w:sz w:val="28"/>
          <w:szCs w:val="28"/>
        </w:rPr>
        <w:t>.</w:t>
      </w:r>
      <w:r w:rsidR="009211BB" w:rsidRPr="0080360A">
        <w:rPr>
          <w:rFonts w:ascii="Times New Roman" w:hAnsi="Times New Roman" w:cs="Times New Roman"/>
          <w:i/>
          <w:iCs/>
          <w:color w:val="000000" w:themeColor="text1"/>
          <w:sz w:val="28"/>
          <w:szCs w:val="28"/>
        </w:rPr>
        <w:t xml:space="preserve"> </w:t>
      </w:r>
    </w:p>
    <w:p w14:paraId="1EBAB1C7" w14:textId="1250D202" w:rsidR="00A62511" w:rsidRPr="0080360A" w:rsidRDefault="00A62511" w:rsidP="00084E80">
      <w:pPr>
        <w:spacing w:before="120" w:after="0" w:line="240" w:lineRule="auto"/>
        <w:ind w:firstLine="720"/>
        <w:jc w:val="both"/>
        <w:rPr>
          <w:rFonts w:ascii="Times New Roman" w:hAnsi="Times New Roman" w:cs="Times New Roman"/>
          <w:b/>
          <w:bCs/>
          <w:color w:val="000000" w:themeColor="text1"/>
          <w:sz w:val="28"/>
          <w:szCs w:val="28"/>
        </w:rPr>
      </w:pPr>
      <w:r w:rsidRPr="0080360A">
        <w:rPr>
          <w:rFonts w:ascii="Times New Roman" w:hAnsi="Times New Roman" w:cs="Times New Roman"/>
          <w:b/>
          <w:bCs/>
          <w:color w:val="000000" w:themeColor="text1"/>
          <w:sz w:val="28"/>
          <w:szCs w:val="28"/>
        </w:rPr>
        <w:lastRenderedPageBreak/>
        <w:t>3. Ý kiến chỉ đạo</w:t>
      </w:r>
    </w:p>
    <w:p w14:paraId="45BA5D7C" w14:textId="0DF17364" w:rsidR="005819F4" w:rsidRPr="0080360A" w:rsidRDefault="005819F4" w:rsidP="00084E80">
      <w:pPr>
        <w:spacing w:before="120" w:after="0" w:line="240" w:lineRule="auto"/>
        <w:ind w:firstLine="720"/>
        <w:jc w:val="both"/>
        <w:rPr>
          <w:rFonts w:ascii="Times New Roman" w:hAnsi="Times New Roman" w:cs="Times New Roman"/>
          <w:color w:val="000000" w:themeColor="text1"/>
          <w:sz w:val="28"/>
          <w:szCs w:val="28"/>
        </w:rPr>
      </w:pPr>
      <w:r w:rsidRPr="0080360A">
        <w:rPr>
          <w:rFonts w:ascii="Times New Roman" w:hAnsi="Times New Roman" w:cs="Times New Roman"/>
          <w:color w:val="000000" w:themeColor="text1"/>
          <w:sz w:val="28"/>
          <w:szCs w:val="28"/>
        </w:rPr>
        <w:t xml:space="preserve">Ghi nhận nỗ lực của các Sở, ngành và địa phương trong công tác phòng, chống dịch Covid-19 thời gian vừa qua, nhờ đó </w:t>
      </w:r>
      <w:r w:rsidR="00885549">
        <w:rPr>
          <w:rFonts w:ascii="Times New Roman" w:hAnsi="Times New Roman" w:cs="Times New Roman"/>
          <w:color w:val="000000" w:themeColor="text1"/>
          <w:sz w:val="28"/>
          <w:szCs w:val="28"/>
        </w:rPr>
        <w:t xml:space="preserve">tình hình </w:t>
      </w:r>
      <w:r w:rsidRPr="0080360A">
        <w:rPr>
          <w:rFonts w:ascii="Times New Roman" w:hAnsi="Times New Roman" w:cs="Times New Roman"/>
          <w:color w:val="000000" w:themeColor="text1"/>
          <w:sz w:val="28"/>
          <w:szCs w:val="28"/>
        </w:rPr>
        <w:t>dịch bệnh</w:t>
      </w:r>
      <w:r w:rsidR="00885549">
        <w:rPr>
          <w:rFonts w:ascii="Times New Roman" w:hAnsi="Times New Roman" w:cs="Times New Roman"/>
          <w:color w:val="000000" w:themeColor="text1"/>
          <w:sz w:val="28"/>
          <w:szCs w:val="28"/>
        </w:rPr>
        <w:t xml:space="preserve"> trên địa bàn</w:t>
      </w:r>
      <w:r w:rsidRPr="0080360A">
        <w:rPr>
          <w:rFonts w:ascii="Times New Roman" w:hAnsi="Times New Roman" w:cs="Times New Roman"/>
          <w:color w:val="000000" w:themeColor="text1"/>
          <w:sz w:val="28"/>
          <w:szCs w:val="28"/>
        </w:rPr>
        <w:t xml:space="preserve"> được kiểm soát hiệu quả</w:t>
      </w:r>
      <w:r w:rsidR="00885549">
        <w:rPr>
          <w:rFonts w:ascii="Times New Roman" w:hAnsi="Times New Roman" w:cs="Times New Roman"/>
          <w:color w:val="000000" w:themeColor="text1"/>
          <w:sz w:val="28"/>
          <w:szCs w:val="28"/>
        </w:rPr>
        <w:t>,</w:t>
      </w:r>
      <w:r w:rsidRPr="0080360A">
        <w:rPr>
          <w:rFonts w:ascii="Times New Roman" w:hAnsi="Times New Roman" w:cs="Times New Roman"/>
          <w:color w:val="000000" w:themeColor="text1"/>
          <w:sz w:val="28"/>
          <w:szCs w:val="28"/>
        </w:rPr>
        <w:t xml:space="preserve"> Chủ tịch UBND Thành phố </w:t>
      </w:r>
      <w:r w:rsidR="00FD7548" w:rsidRPr="0080360A">
        <w:rPr>
          <w:rFonts w:ascii="Times New Roman" w:hAnsi="Times New Roman" w:cs="Times New Roman"/>
          <w:color w:val="000000" w:themeColor="text1"/>
          <w:sz w:val="28"/>
          <w:szCs w:val="28"/>
        </w:rPr>
        <w:t xml:space="preserve">Nguyễn Thành Phong, </w:t>
      </w:r>
      <w:r w:rsidR="002A3409" w:rsidRPr="0080360A">
        <w:rPr>
          <w:rFonts w:ascii="Times New Roman" w:hAnsi="Times New Roman" w:cs="Times New Roman"/>
          <w:color w:val="000000" w:themeColor="text1"/>
          <w:sz w:val="28"/>
          <w:szCs w:val="28"/>
        </w:rPr>
        <w:t>đề nghị:</w:t>
      </w:r>
    </w:p>
    <w:p w14:paraId="0F02BECC" w14:textId="77777777" w:rsidR="003E7E21" w:rsidRDefault="003E7E21" w:rsidP="00885549">
      <w:pPr>
        <w:pStyle w:val="ListParagraph"/>
        <w:numPr>
          <w:ilvl w:val="0"/>
          <w:numId w:val="18"/>
        </w:numPr>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Pr="00885549">
        <w:rPr>
          <w:rFonts w:ascii="Times New Roman" w:hAnsi="Times New Roman" w:cs="Times New Roman"/>
          <w:color w:val="000000" w:themeColor="text1"/>
          <w:sz w:val="28"/>
          <w:szCs w:val="28"/>
        </w:rPr>
        <w:t xml:space="preserve">ác quận/huyện, sở/ngành thực hiện nghiêm, kiểm soát chặt </w:t>
      </w:r>
      <w:r>
        <w:rPr>
          <w:rFonts w:ascii="Times New Roman" w:hAnsi="Times New Roman" w:cs="Times New Roman"/>
          <w:color w:val="000000" w:themeColor="text1"/>
          <w:sz w:val="28"/>
          <w:szCs w:val="28"/>
        </w:rPr>
        <w:t>theo tinh thần</w:t>
      </w:r>
      <w:r w:rsidRPr="008855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w:t>
      </w:r>
      <w:r w:rsidRPr="00885549">
        <w:rPr>
          <w:rFonts w:ascii="Times New Roman" w:hAnsi="Times New Roman" w:cs="Times New Roman"/>
          <w:color w:val="000000" w:themeColor="text1"/>
          <w:sz w:val="28"/>
          <w:szCs w:val="28"/>
        </w:rPr>
        <w:t>hỉ thị 16 của</w:t>
      </w:r>
      <w:r>
        <w:rPr>
          <w:rFonts w:ascii="Times New Roman" w:hAnsi="Times New Roman" w:cs="Times New Roman"/>
          <w:color w:val="000000" w:themeColor="text1"/>
          <w:sz w:val="28"/>
          <w:szCs w:val="28"/>
        </w:rPr>
        <w:t xml:space="preserve"> Thủ tướng</w:t>
      </w:r>
      <w:r w:rsidRPr="00885549">
        <w:rPr>
          <w:rFonts w:ascii="Times New Roman" w:hAnsi="Times New Roman" w:cs="Times New Roman"/>
          <w:color w:val="000000" w:themeColor="text1"/>
          <w:sz w:val="28"/>
          <w:szCs w:val="28"/>
        </w:rPr>
        <w:t xml:space="preserve"> Chính phủ.</w:t>
      </w:r>
    </w:p>
    <w:p w14:paraId="301EF711" w14:textId="134667A4" w:rsidR="00885549" w:rsidRDefault="00885549" w:rsidP="00885549">
      <w:pPr>
        <w:pStyle w:val="ListParagraph"/>
        <w:numPr>
          <w:ilvl w:val="0"/>
          <w:numId w:val="18"/>
        </w:numPr>
        <w:spacing w:before="120" w:after="0" w:line="240" w:lineRule="auto"/>
        <w:jc w:val="both"/>
        <w:rPr>
          <w:rFonts w:ascii="Times New Roman" w:hAnsi="Times New Roman" w:cs="Times New Roman"/>
          <w:color w:val="000000" w:themeColor="text1"/>
          <w:sz w:val="28"/>
          <w:szCs w:val="28"/>
        </w:rPr>
      </w:pPr>
      <w:r w:rsidRPr="00885549">
        <w:rPr>
          <w:rFonts w:ascii="Times New Roman" w:hAnsi="Times New Roman" w:cs="Times New Roman"/>
          <w:color w:val="000000" w:themeColor="text1"/>
          <w:sz w:val="28"/>
          <w:szCs w:val="28"/>
        </w:rPr>
        <w:t>Sở Y tế</w:t>
      </w:r>
      <w:r>
        <w:rPr>
          <w:rFonts w:ascii="Times New Roman" w:hAnsi="Times New Roman" w:cs="Times New Roman"/>
          <w:color w:val="000000" w:themeColor="text1"/>
          <w:sz w:val="28"/>
          <w:szCs w:val="28"/>
        </w:rPr>
        <w:t xml:space="preserve"> phối hợp với</w:t>
      </w:r>
      <w:r w:rsidRPr="00885549">
        <w:rPr>
          <w:rFonts w:ascii="Times New Roman" w:hAnsi="Times New Roman" w:cs="Times New Roman"/>
          <w:color w:val="000000" w:themeColor="text1"/>
          <w:sz w:val="28"/>
          <w:szCs w:val="28"/>
        </w:rPr>
        <w:t xml:space="preserve"> Sở Giao thông Vận tải tổ chức đưa người </w:t>
      </w:r>
      <w:r w:rsidR="00FD7548" w:rsidRPr="00885549">
        <w:rPr>
          <w:rFonts w:ascii="Times New Roman" w:hAnsi="Times New Roman" w:cs="Times New Roman"/>
          <w:color w:val="000000" w:themeColor="text1"/>
          <w:sz w:val="28"/>
          <w:szCs w:val="28"/>
        </w:rPr>
        <w:t xml:space="preserve">đến thời </w:t>
      </w:r>
      <w:r>
        <w:rPr>
          <w:rFonts w:ascii="Times New Roman" w:hAnsi="Times New Roman" w:cs="Times New Roman"/>
          <w:color w:val="000000" w:themeColor="text1"/>
          <w:sz w:val="28"/>
          <w:szCs w:val="28"/>
        </w:rPr>
        <w:t>hạn</w:t>
      </w:r>
      <w:r w:rsidR="00FD7548" w:rsidRPr="008855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rời</w:t>
      </w:r>
      <w:r w:rsidR="00C10C43" w:rsidRPr="008855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khu</w:t>
      </w:r>
      <w:r w:rsidR="00FD7548" w:rsidRPr="00885549">
        <w:rPr>
          <w:rFonts w:ascii="Times New Roman" w:hAnsi="Times New Roman" w:cs="Times New Roman"/>
          <w:color w:val="000000" w:themeColor="text1"/>
          <w:sz w:val="28"/>
          <w:szCs w:val="28"/>
        </w:rPr>
        <w:t xml:space="preserve"> cách ly</w:t>
      </w:r>
      <w:r>
        <w:rPr>
          <w:rFonts w:ascii="Times New Roman" w:hAnsi="Times New Roman" w:cs="Times New Roman"/>
          <w:color w:val="000000" w:themeColor="text1"/>
          <w:sz w:val="28"/>
          <w:szCs w:val="28"/>
        </w:rPr>
        <w:t xml:space="preserve"> tập trung một cách</w:t>
      </w:r>
      <w:r w:rsidR="00C10C43" w:rsidRPr="00885549">
        <w:rPr>
          <w:rFonts w:ascii="Times New Roman" w:hAnsi="Times New Roman" w:cs="Times New Roman"/>
          <w:color w:val="000000" w:themeColor="text1"/>
          <w:sz w:val="28"/>
          <w:szCs w:val="28"/>
        </w:rPr>
        <w:t xml:space="preserve"> </w:t>
      </w:r>
      <w:r w:rsidR="00FD7548" w:rsidRPr="00885549">
        <w:rPr>
          <w:rFonts w:ascii="Times New Roman" w:hAnsi="Times New Roman" w:cs="Times New Roman"/>
          <w:color w:val="000000" w:themeColor="text1"/>
          <w:sz w:val="28"/>
          <w:szCs w:val="28"/>
        </w:rPr>
        <w:t>an toàn, thuận lợi.</w:t>
      </w:r>
    </w:p>
    <w:p w14:paraId="4403EFB7" w14:textId="2CCF2B9E" w:rsidR="00885549" w:rsidRPr="00885549" w:rsidRDefault="00885549" w:rsidP="00885549">
      <w:pPr>
        <w:pStyle w:val="ListParagraph"/>
        <w:numPr>
          <w:ilvl w:val="0"/>
          <w:numId w:val="18"/>
        </w:numPr>
        <w:spacing w:before="120" w:after="0" w:line="240" w:lineRule="auto"/>
        <w:jc w:val="both"/>
        <w:rPr>
          <w:rFonts w:ascii="Times New Roman" w:hAnsi="Times New Roman" w:cs="Times New Roman"/>
          <w:color w:val="000000" w:themeColor="text1"/>
          <w:sz w:val="28"/>
          <w:szCs w:val="28"/>
        </w:rPr>
      </w:pPr>
      <w:r w:rsidRPr="00885549">
        <w:rPr>
          <w:rFonts w:ascii="Times New Roman" w:hAnsi="Times New Roman" w:cs="Times New Roman"/>
          <w:bCs/>
          <w:color w:val="000000" w:themeColor="text1"/>
          <w:sz w:val="28"/>
          <w:szCs w:val="28"/>
        </w:rPr>
        <w:t xml:space="preserve">Trung tâm Kiểm soát bệnh tật Thành phố phối hợp Sở Lao động – Thương binh và Xã hội </w:t>
      </w:r>
      <w:r>
        <w:rPr>
          <w:rFonts w:ascii="Times New Roman" w:hAnsi="Times New Roman" w:cs="Times New Roman"/>
          <w:bCs/>
          <w:color w:val="000000" w:themeColor="text1"/>
          <w:sz w:val="28"/>
          <w:szCs w:val="28"/>
        </w:rPr>
        <w:t>cùng</w:t>
      </w:r>
      <w:r w:rsidRPr="00885549">
        <w:rPr>
          <w:rFonts w:ascii="Times New Roman" w:hAnsi="Times New Roman" w:cs="Times New Roman"/>
          <w:bCs/>
          <w:color w:val="000000" w:themeColor="text1"/>
          <w:sz w:val="28"/>
          <w:szCs w:val="28"/>
        </w:rPr>
        <w:t xml:space="preserve"> các quận, huyện kiểm tra, giám sát việc tổ chức biện pháp phòng dịch tại các cơ sở bảo trợ xã hội, cơ sở dưỡng lão…</w:t>
      </w:r>
    </w:p>
    <w:p w14:paraId="310DDE49" w14:textId="27DD8AFB" w:rsidR="00FD7548" w:rsidRPr="0080360A" w:rsidRDefault="003E7E21" w:rsidP="00084E80">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FD7548" w:rsidRPr="0080360A">
        <w:rPr>
          <w:rFonts w:ascii="Times New Roman" w:hAnsi="Times New Roman" w:cs="Times New Roman"/>
          <w:color w:val="000000" w:themeColor="text1"/>
          <w:sz w:val="28"/>
          <w:szCs w:val="28"/>
        </w:rPr>
        <w:t>.</w:t>
      </w:r>
      <w:r w:rsidR="00FD7548" w:rsidRPr="0080360A">
        <w:rPr>
          <w:rFonts w:ascii="Times New Roman" w:hAnsi="Times New Roman" w:cs="Times New Roman"/>
          <w:sz w:val="28"/>
          <w:szCs w:val="28"/>
        </w:rPr>
        <w:t xml:space="preserve"> </w:t>
      </w:r>
      <w:r>
        <w:rPr>
          <w:rFonts w:ascii="Times New Roman" w:hAnsi="Times New Roman" w:cs="Times New Roman"/>
          <w:sz w:val="28"/>
          <w:szCs w:val="28"/>
        </w:rPr>
        <w:t>Các quận, huyện</w:t>
      </w:r>
      <w:r w:rsidR="008036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tăng cường kiểm soát,</w:t>
      </w:r>
      <w:r w:rsidR="00FD7548" w:rsidRPr="0080360A">
        <w:rPr>
          <w:rFonts w:ascii="Times New Roman" w:hAnsi="Times New Roman" w:cs="Times New Roman"/>
          <w:color w:val="000000" w:themeColor="text1"/>
          <w:sz w:val="28"/>
          <w:szCs w:val="28"/>
        </w:rPr>
        <w:t xml:space="preserve"> xử </w:t>
      </w:r>
      <w:r>
        <w:rPr>
          <w:rFonts w:ascii="Times New Roman" w:hAnsi="Times New Roman" w:cs="Times New Roman"/>
          <w:color w:val="000000" w:themeColor="text1"/>
          <w:sz w:val="28"/>
          <w:szCs w:val="28"/>
        </w:rPr>
        <w:t>lý nghiêm</w:t>
      </w:r>
      <w:r w:rsidR="00FD7548" w:rsidRPr="0080360A">
        <w:rPr>
          <w:rFonts w:ascii="Times New Roman" w:hAnsi="Times New Roman" w:cs="Times New Roman"/>
          <w:color w:val="000000" w:themeColor="text1"/>
          <w:sz w:val="28"/>
          <w:szCs w:val="28"/>
        </w:rPr>
        <w:t xml:space="preserve"> những </w:t>
      </w:r>
      <w:r>
        <w:rPr>
          <w:rFonts w:ascii="Times New Roman" w:hAnsi="Times New Roman" w:cs="Times New Roman"/>
          <w:color w:val="000000" w:themeColor="text1"/>
          <w:sz w:val="28"/>
          <w:szCs w:val="28"/>
        </w:rPr>
        <w:t>trường hợp</w:t>
      </w:r>
      <w:r w:rsidR="00FD7548" w:rsidRPr="0080360A">
        <w:rPr>
          <w:rFonts w:ascii="Times New Roman" w:hAnsi="Times New Roman" w:cs="Times New Roman"/>
          <w:color w:val="000000" w:themeColor="text1"/>
          <w:sz w:val="28"/>
          <w:szCs w:val="28"/>
        </w:rPr>
        <w:t xml:space="preserve"> không mang khẩu trang tại nơi công cộng</w:t>
      </w:r>
      <w:r w:rsidR="00563F94">
        <w:rPr>
          <w:rFonts w:ascii="Times New Roman" w:hAnsi="Times New Roman" w:cs="Times New Roman"/>
          <w:color w:val="000000" w:themeColor="text1"/>
          <w:sz w:val="28"/>
          <w:szCs w:val="28"/>
        </w:rPr>
        <w:t>;</w:t>
      </w:r>
      <w:r w:rsidR="00563F94" w:rsidRPr="00563F94">
        <w:rPr>
          <w:rFonts w:ascii="Times New Roman" w:hAnsi="Times New Roman" w:cs="Times New Roman"/>
          <w:color w:val="000000" w:themeColor="text1"/>
          <w:sz w:val="28"/>
          <w:szCs w:val="28"/>
        </w:rPr>
        <w:t xml:space="preserve"> </w:t>
      </w:r>
      <w:r w:rsidR="00563F94">
        <w:rPr>
          <w:rFonts w:ascii="Times New Roman" w:hAnsi="Times New Roman" w:cs="Times New Roman"/>
          <w:color w:val="000000" w:themeColor="text1"/>
          <w:sz w:val="28"/>
          <w:szCs w:val="28"/>
        </w:rPr>
        <w:t>Thực hiện tốt quy định</w:t>
      </w:r>
      <w:r w:rsidR="00563F94" w:rsidRPr="0080360A">
        <w:rPr>
          <w:rFonts w:ascii="Times New Roman" w:hAnsi="Times New Roman" w:cs="Times New Roman"/>
          <w:color w:val="000000" w:themeColor="text1"/>
          <w:sz w:val="28"/>
          <w:szCs w:val="28"/>
        </w:rPr>
        <w:t xml:space="preserve"> không tập trung nơi công cộng từ hai người trở lên</w:t>
      </w:r>
      <w:r w:rsidR="00563F94">
        <w:rPr>
          <w:rFonts w:ascii="Times New Roman" w:hAnsi="Times New Roman" w:cs="Times New Roman"/>
          <w:color w:val="000000" w:themeColor="text1"/>
          <w:sz w:val="28"/>
          <w:szCs w:val="28"/>
        </w:rPr>
        <w:t>.</w:t>
      </w:r>
    </w:p>
    <w:p w14:paraId="22EEBEA5" w14:textId="2AFBB6B3" w:rsidR="00FD7548" w:rsidRPr="0080360A" w:rsidRDefault="003E7E21" w:rsidP="00084E80">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FD7548" w:rsidRPr="0080360A">
        <w:rPr>
          <w:rFonts w:ascii="Times New Roman" w:hAnsi="Times New Roman" w:cs="Times New Roman"/>
          <w:color w:val="000000" w:themeColor="text1"/>
          <w:sz w:val="28"/>
          <w:szCs w:val="28"/>
        </w:rPr>
        <w:t>. T</w:t>
      </w:r>
      <w:r w:rsidR="0080360A">
        <w:rPr>
          <w:rFonts w:ascii="Times New Roman" w:hAnsi="Times New Roman" w:cs="Times New Roman"/>
          <w:color w:val="000000" w:themeColor="text1"/>
          <w:sz w:val="28"/>
          <w:szCs w:val="28"/>
        </w:rPr>
        <w:t>h</w:t>
      </w:r>
      <w:r w:rsidR="00FD7548" w:rsidRPr="0080360A">
        <w:rPr>
          <w:rFonts w:ascii="Times New Roman" w:hAnsi="Times New Roman" w:cs="Times New Roman"/>
          <w:color w:val="000000" w:themeColor="text1"/>
          <w:sz w:val="28"/>
          <w:szCs w:val="28"/>
        </w:rPr>
        <w:t xml:space="preserve">ành phố sẽ triển khai 62 chốt kiểm soát dịch bệnh trên địa bàn thành phố, </w:t>
      </w:r>
      <w:r w:rsidR="0080360A">
        <w:rPr>
          <w:rFonts w:ascii="Times New Roman" w:hAnsi="Times New Roman" w:cs="Times New Roman"/>
          <w:color w:val="000000" w:themeColor="text1"/>
          <w:sz w:val="28"/>
          <w:szCs w:val="28"/>
        </w:rPr>
        <w:t xml:space="preserve">bao gồm </w:t>
      </w:r>
      <w:r w:rsidR="00FD7548" w:rsidRPr="0080360A">
        <w:rPr>
          <w:rFonts w:ascii="Times New Roman" w:hAnsi="Times New Roman" w:cs="Times New Roman"/>
          <w:color w:val="000000" w:themeColor="text1"/>
          <w:sz w:val="28"/>
          <w:szCs w:val="28"/>
        </w:rPr>
        <w:t>16</w:t>
      </w:r>
      <w:r w:rsidR="0080360A">
        <w:rPr>
          <w:rFonts w:ascii="Times New Roman" w:hAnsi="Times New Roman" w:cs="Times New Roman"/>
          <w:color w:val="000000" w:themeColor="text1"/>
          <w:sz w:val="28"/>
          <w:szCs w:val="28"/>
        </w:rPr>
        <w:t xml:space="preserve"> chốt</w:t>
      </w:r>
      <w:r w:rsidR="00FD7548" w:rsidRPr="0080360A">
        <w:rPr>
          <w:rFonts w:ascii="Times New Roman" w:hAnsi="Times New Roman" w:cs="Times New Roman"/>
          <w:color w:val="000000" w:themeColor="text1"/>
          <w:sz w:val="28"/>
          <w:szCs w:val="28"/>
        </w:rPr>
        <w:t xml:space="preserve"> trạm chính, 46 chốt trạm phụ</w:t>
      </w:r>
      <w:r>
        <w:rPr>
          <w:rFonts w:ascii="Times New Roman" w:hAnsi="Times New Roman" w:cs="Times New Roman"/>
          <w:color w:val="000000" w:themeColor="text1"/>
          <w:sz w:val="28"/>
          <w:szCs w:val="28"/>
        </w:rPr>
        <w:t xml:space="preserve"> nhằm </w:t>
      </w:r>
      <w:r w:rsidR="00FD7548" w:rsidRPr="0080360A">
        <w:rPr>
          <w:rFonts w:ascii="Times New Roman" w:hAnsi="Times New Roman" w:cs="Times New Roman"/>
          <w:color w:val="000000" w:themeColor="text1"/>
          <w:sz w:val="28"/>
          <w:szCs w:val="28"/>
        </w:rPr>
        <w:t>tuyên truyền</w:t>
      </w:r>
      <w:r>
        <w:rPr>
          <w:rFonts w:ascii="Times New Roman" w:hAnsi="Times New Roman" w:cs="Times New Roman"/>
          <w:color w:val="000000" w:themeColor="text1"/>
          <w:sz w:val="28"/>
          <w:szCs w:val="28"/>
        </w:rPr>
        <w:t xml:space="preserve"> tới</w:t>
      </w:r>
      <w:r w:rsidR="00FD7548" w:rsidRPr="0080360A">
        <w:rPr>
          <w:rFonts w:ascii="Times New Roman" w:hAnsi="Times New Roman" w:cs="Times New Roman"/>
          <w:color w:val="000000" w:themeColor="text1"/>
          <w:sz w:val="28"/>
          <w:szCs w:val="28"/>
        </w:rPr>
        <w:t xml:space="preserve"> người dân</w:t>
      </w:r>
      <w:r>
        <w:rPr>
          <w:rFonts w:ascii="Times New Roman" w:hAnsi="Times New Roman" w:cs="Times New Roman"/>
          <w:color w:val="000000" w:themeColor="text1"/>
          <w:sz w:val="28"/>
          <w:szCs w:val="28"/>
        </w:rPr>
        <w:t xml:space="preserve"> các</w:t>
      </w:r>
      <w:r w:rsidR="00FD7548" w:rsidRPr="0080360A">
        <w:rPr>
          <w:rFonts w:ascii="Times New Roman" w:hAnsi="Times New Roman" w:cs="Times New Roman"/>
          <w:color w:val="000000" w:themeColor="text1"/>
          <w:sz w:val="28"/>
          <w:szCs w:val="28"/>
        </w:rPr>
        <w:t xml:space="preserve"> biện pháp ph</w:t>
      </w:r>
      <w:r w:rsidR="0080360A">
        <w:rPr>
          <w:rFonts w:ascii="Times New Roman" w:hAnsi="Times New Roman" w:cs="Times New Roman"/>
          <w:color w:val="000000" w:themeColor="text1"/>
          <w:sz w:val="28"/>
          <w:szCs w:val="28"/>
        </w:rPr>
        <w:t>òng chống dịch bệnh</w:t>
      </w:r>
      <w:r>
        <w:rPr>
          <w:rFonts w:ascii="Times New Roman" w:hAnsi="Times New Roman" w:cs="Times New Roman"/>
          <w:color w:val="000000" w:themeColor="text1"/>
          <w:sz w:val="28"/>
          <w:szCs w:val="28"/>
        </w:rPr>
        <w:t xml:space="preserve"> Covid-19</w:t>
      </w:r>
      <w:r w:rsidR="0080360A">
        <w:rPr>
          <w:rFonts w:ascii="Times New Roman" w:hAnsi="Times New Roman" w:cs="Times New Roman"/>
          <w:color w:val="000000" w:themeColor="text1"/>
          <w:sz w:val="28"/>
          <w:szCs w:val="28"/>
        </w:rPr>
        <w:t>. Các cơ quan</w:t>
      </w:r>
      <w:r>
        <w:rPr>
          <w:rFonts w:ascii="Times New Roman" w:hAnsi="Times New Roman" w:cs="Times New Roman"/>
          <w:color w:val="000000" w:themeColor="text1"/>
          <w:sz w:val="28"/>
          <w:szCs w:val="28"/>
        </w:rPr>
        <w:t>,</w:t>
      </w:r>
      <w:r w:rsidR="008036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đơn vị</w:t>
      </w:r>
      <w:r w:rsidR="008036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cần</w:t>
      </w:r>
      <w:r w:rsidR="008036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tuyên </w:t>
      </w:r>
      <w:r w:rsidR="0080360A">
        <w:rPr>
          <w:rFonts w:ascii="Times New Roman" w:hAnsi="Times New Roman" w:cs="Times New Roman"/>
          <w:color w:val="000000" w:themeColor="text1"/>
          <w:sz w:val="28"/>
          <w:szCs w:val="28"/>
        </w:rPr>
        <w:t>truyền cho</w:t>
      </w:r>
      <w:r w:rsidR="00FD7548" w:rsidRPr="0080360A">
        <w:rPr>
          <w:rFonts w:ascii="Times New Roman" w:hAnsi="Times New Roman" w:cs="Times New Roman"/>
          <w:color w:val="000000" w:themeColor="text1"/>
          <w:sz w:val="28"/>
          <w:szCs w:val="28"/>
        </w:rPr>
        <w:t xml:space="preserve"> người dân</w:t>
      </w:r>
      <w:r w:rsidR="008036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hiểu</w:t>
      </w:r>
      <w:r w:rsidR="0080360A">
        <w:rPr>
          <w:rFonts w:ascii="Times New Roman" w:hAnsi="Times New Roman" w:cs="Times New Roman"/>
          <w:color w:val="000000" w:themeColor="text1"/>
          <w:sz w:val="28"/>
          <w:szCs w:val="28"/>
        </w:rPr>
        <w:t xml:space="preserve"> đây không phải là phong tỏa thành phố</w:t>
      </w:r>
      <w:r w:rsidR="00FD7548" w:rsidRPr="0080360A">
        <w:rPr>
          <w:rFonts w:ascii="Times New Roman" w:hAnsi="Times New Roman" w:cs="Times New Roman"/>
          <w:color w:val="000000" w:themeColor="text1"/>
          <w:sz w:val="28"/>
          <w:szCs w:val="28"/>
        </w:rPr>
        <w:t>.</w:t>
      </w:r>
    </w:p>
    <w:p w14:paraId="7C055B5B" w14:textId="21FD7309" w:rsidR="0080360A" w:rsidRDefault="003E7E21" w:rsidP="003E7E21">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FD7548" w:rsidRPr="0080360A">
        <w:rPr>
          <w:rFonts w:ascii="Times New Roman" w:hAnsi="Times New Roman" w:cs="Times New Roman"/>
          <w:color w:val="000000" w:themeColor="text1"/>
          <w:sz w:val="28"/>
          <w:szCs w:val="28"/>
        </w:rPr>
        <w:t>.</w:t>
      </w:r>
      <w:r w:rsidR="00FD7548" w:rsidRPr="0080360A">
        <w:rPr>
          <w:rFonts w:ascii="Times New Roman" w:hAnsi="Times New Roman" w:cs="Times New Roman"/>
          <w:sz w:val="28"/>
          <w:szCs w:val="28"/>
        </w:rPr>
        <w:t xml:space="preserve"> </w:t>
      </w:r>
      <w:r>
        <w:rPr>
          <w:rFonts w:ascii="Times New Roman" w:hAnsi="Times New Roman" w:cs="Times New Roman"/>
          <w:sz w:val="28"/>
          <w:szCs w:val="28"/>
        </w:rPr>
        <w:t>G</w:t>
      </w:r>
      <w:r w:rsidRPr="003E7E21">
        <w:rPr>
          <w:rFonts w:ascii="Times New Roman" w:hAnsi="Times New Roman" w:cs="Times New Roman"/>
          <w:sz w:val="28"/>
          <w:szCs w:val="28"/>
        </w:rPr>
        <w:t>iao C</w:t>
      </w:r>
      <w:r>
        <w:rPr>
          <w:rFonts w:ascii="Times New Roman" w:hAnsi="Times New Roman" w:cs="Times New Roman"/>
          <w:sz w:val="28"/>
          <w:szCs w:val="28"/>
        </w:rPr>
        <w:t>ông an Thành phố</w:t>
      </w:r>
      <w:r w:rsidRPr="003E7E21">
        <w:rPr>
          <w:rFonts w:ascii="Times New Roman" w:hAnsi="Times New Roman" w:cs="Times New Roman"/>
          <w:sz w:val="28"/>
          <w:szCs w:val="28"/>
        </w:rPr>
        <w:t xml:space="preserve"> mở đợt cao điểm phòng, chống tội phạm</w:t>
      </w:r>
      <w:r w:rsidRPr="003E7E21">
        <w:rPr>
          <w:rFonts w:ascii="Times New Roman" w:hAnsi="Times New Roman" w:cs="Times New Roman"/>
          <w:sz w:val="28"/>
          <w:szCs w:val="28"/>
        </w:rPr>
        <w:t xml:space="preserve"> </w:t>
      </w:r>
      <w:r w:rsidRPr="003E7E21">
        <w:rPr>
          <w:rFonts w:ascii="Times New Roman" w:hAnsi="Times New Roman" w:cs="Times New Roman"/>
          <w:sz w:val="28"/>
          <w:szCs w:val="28"/>
        </w:rPr>
        <w:t>trong suốt tháng 4.</w:t>
      </w:r>
    </w:p>
    <w:p w14:paraId="0EEF247C" w14:textId="46404AAC" w:rsidR="0080360A" w:rsidRDefault="003E7E21" w:rsidP="00084E80">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036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Đẩy mạnh ứng dụng</w:t>
      </w:r>
      <w:r w:rsidR="00FD7548" w:rsidRPr="0080360A">
        <w:rPr>
          <w:rFonts w:ascii="Times New Roman" w:hAnsi="Times New Roman" w:cs="Times New Roman"/>
          <w:color w:val="000000" w:themeColor="text1"/>
          <w:sz w:val="28"/>
          <w:szCs w:val="28"/>
        </w:rPr>
        <w:t xml:space="preserve"> công nghệ thông tin </w:t>
      </w:r>
      <w:r>
        <w:rPr>
          <w:rFonts w:ascii="Times New Roman" w:hAnsi="Times New Roman" w:cs="Times New Roman"/>
          <w:color w:val="000000" w:themeColor="text1"/>
          <w:sz w:val="28"/>
          <w:szCs w:val="28"/>
        </w:rPr>
        <w:t xml:space="preserve">trong </w:t>
      </w:r>
      <w:r w:rsidR="00FD7548" w:rsidRPr="0080360A">
        <w:rPr>
          <w:rFonts w:ascii="Times New Roman" w:hAnsi="Times New Roman" w:cs="Times New Roman"/>
          <w:color w:val="000000" w:themeColor="text1"/>
          <w:sz w:val="28"/>
          <w:szCs w:val="28"/>
        </w:rPr>
        <w:t>theo dõi hành trình người nhiễm,</w:t>
      </w:r>
      <w:r w:rsidR="0080360A">
        <w:rPr>
          <w:rFonts w:ascii="Times New Roman" w:hAnsi="Times New Roman" w:cs="Times New Roman"/>
          <w:color w:val="000000" w:themeColor="text1"/>
          <w:sz w:val="28"/>
          <w:szCs w:val="28"/>
        </w:rPr>
        <w:t xml:space="preserve"> nghi nhiễm</w:t>
      </w:r>
      <w:r w:rsidR="00563F94">
        <w:rPr>
          <w:rFonts w:ascii="Times New Roman" w:hAnsi="Times New Roman" w:cs="Times New Roman"/>
          <w:color w:val="000000" w:themeColor="text1"/>
          <w:sz w:val="28"/>
          <w:szCs w:val="28"/>
        </w:rPr>
        <w:t>;</w:t>
      </w:r>
      <w:r w:rsidR="0080360A">
        <w:rPr>
          <w:rFonts w:ascii="Times New Roman" w:hAnsi="Times New Roman" w:cs="Times New Roman"/>
          <w:color w:val="000000" w:themeColor="text1"/>
          <w:sz w:val="28"/>
          <w:szCs w:val="28"/>
        </w:rPr>
        <w:t xml:space="preserve"> khám </w:t>
      </w:r>
      <w:r w:rsidR="00563F94">
        <w:rPr>
          <w:rFonts w:ascii="Times New Roman" w:hAnsi="Times New Roman" w:cs="Times New Roman"/>
          <w:color w:val="000000" w:themeColor="text1"/>
          <w:sz w:val="28"/>
          <w:szCs w:val="28"/>
        </w:rPr>
        <w:t xml:space="preserve">bệnh </w:t>
      </w:r>
      <w:r w:rsidR="0080360A">
        <w:rPr>
          <w:rFonts w:ascii="Times New Roman" w:hAnsi="Times New Roman" w:cs="Times New Roman"/>
          <w:color w:val="000000" w:themeColor="text1"/>
          <w:sz w:val="28"/>
          <w:szCs w:val="28"/>
        </w:rPr>
        <w:t>từ xa cho ng</w:t>
      </w:r>
      <w:r w:rsidR="00563F94">
        <w:rPr>
          <w:rFonts w:ascii="Times New Roman" w:hAnsi="Times New Roman" w:cs="Times New Roman"/>
          <w:color w:val="000000" w:themeColor="text1"/>
          <w:sz w:val="28"/>
          <w:szCs w:val="28"/>
        </w:rPr>
        <w:t>ười</w:t>
      </w:r>
      <w:r w:rsidR="0080360A">
        <w:rPr>
          <w:rFonts w:ascii="Times New Roman" w:hAnsi="Times New Roman" w:cs="Times New Roman"/>
          <w:color w:val="000000" w:themeColor="text1"/>
          <w:sz w:val="28"/>
          <w:szCs w:val="28"/>
        </w:rPr>
        <w:t xml:space="preserve"> dân và triển khai giao thuốc tại nhà.</w:t>
      </w:r>
    </w:p>
    <w:p w14:paraId="5CDF24FE" w14:textId="186E210F" w:rsidR="00FD7548" w:rsidRPr="0080360A" w:rsidRDefault="006A56DD" w:rsidP="00084E80">
      <w:pPr>
        <w:spacing w:before="120" w:after="0" w:line="240" w:lineRule="auto"/>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bookmarkStart w:id="2" w:name="_GoBack"/>
      <w:bookmarkEnd w:id="2"/>
      <w:r w:rsidR="00FD7548" w:rsidRPr="0080360A">
        <w:rPr>
          <w:rFonts w:ascii="Times New Roman" w:hAnsi="Times New Roman" w:cs="Times New Roman"/>
          <w:color w:val="000000" w:themeColor="text1"/>
          <w:sz w:val="28"/>
          <w:szCs w:val="28"/>
        </w:rPr>
        <w:t xml:space="preserve">. </w:t>
      </w:r>
      <w:r w:rsidR="0080360A">
        <w:rPr>
          <w:rFonts w:ascii="Times New Roman" w:hAnsi="Times New Roman" w:cs="Times New Roman"/>
          <w:color w:val="000000" w:themeColor="text1"/>
          <w:sz w:val="28"/>
          <w:szCs w:val="28"/>
        </w:rPr>
        <w:t xml:space="preserve">Đề nghị các sở/ngành, UBND các quận/ huyện xử lý triệt để tình trạng người dân tích trữ xăng dầu trong nhà gây nguy </w:t>
      </w:r>
      <w:r w:rsidR="00563F94">
        <w:rPr>
          <w:rFonts w:ascii="Times New Roman" w:hAnsi="Times New Roman" w:cs="Times New Roman"/>
          <w:color w:val="000000" w:themeColor="text1"/>
          <w:sz w:val="28"/>
          <w:szCs w:val="28"/>
        </w:rPr>
        <w:t>cơ</w:t>
      </w:r>
      <w:r w:rsidR="0080360A">
        <w:rPr>
          <w:rFonts w:ascii="Times New Roman" w:hAnsi="Times New Roman" w:cs="Times New Roman"/>
          <w:color w:val="000000" w:themeColor="text1"/>
          <w:sz w:val="28"/>
          <w:szCs w:val="28"/>
        </w:rPr>
        <w:t xml:space="preserve"> </w:t>
      </w:r>
      <w:r w:rsidR="00563F94">
        <w:rPr>
          <w:rFonts w:ascii="Times New Roman" w:hAnsi="Times New Roman" w:cs="Times New Roman"/>
          <w:color w:val="000000" w:themeColor="text1"/>
          <w:sz w:val="28"/>
          <w:szCs w:val="28"/>
        </w:rPr>
        <w:t xml:space="preserve">cao về </w:t>
      </w:r>
      <w:r w:rsidR="0080360A">
        <w:rPr>
          <w:rFonts w:ascii="Times New Roman" w:hAnsi="Times New Roman" w:cs="Times New Roman"/>
          <w:color w:val="000000" w:themeColor="text1"/>
          <w:sz w:val="28"/>
          <w:szCs w:val="28"/>
        </w:rPr>
        <w:t>cháy nổ.</w:t>
      </w:r>
    </w:p>
    <w:p w14:paraId="367274DF" w14:textId="77777777" w:rsidR="000C4289" w:rsidRPr="0080360A" w:rsidRDefault="000C4289" w:rsidP="00084E80">
      <w:pPr>
        <w:spacing w:before="120" w:after="0" w:line="240" w:lineRule="auto"/>
        <w:jc w:val="both"/>
        <w:rPr>
          <w:rFonts w:ascii="Times New Roman" w:hAnsi="Times New Roman" w:cs="Times New Roman"/>
          <w:color w:val="000000" w:themeColor="text1"/>
          <w:sz w:val="28"/>
          <w:szCs w:val="28"/>
        </w:rPr>
      </w:pPr>
    </w:p>
    <w:p w14:paraId="3C6A3C5C" w14:textId="32AE8352" w:rsidR="00D17694" w:rsidRPr="0080360A" w:rsidRDefault="00B26AAD" w:rsidP="00084E80">
      <w:pPr>
        <w:spacing w:before="120" w:after="0" w:line="240" w:lineRule="auto"/>
        <w:jc w:val="both"/>
        <w:rPr>
          <w:rFonts w:ascii="Times New Roman" w:hAnsi="Times New Roman" w:cs="Times New Roman"/>
          <w:b/>
          <w:bCs/>
          <w:color w:val="000000" w:themeColor="text1"/>
          <w:sz w:val="28"/>
          <w:szCs w:val="28"/>
        </w:rPr>
      </w:pPr>
      <w:r w:rsidRPr="0080360A">
        <w:rPr>
          <w:rFonts w:ascii="Times New Roman" w:hAnsi="Times New Roman" w:cs="Times New Roman"/>
          <w:b/>
          <w:bCs/>
          <w:color w:val="000000" w:themeColor="text1"/>
          <w:sz w:val="28"/>
          <w:szCs w:val="28"/>
        </w:rPr>
        <w:t xml:space="preserve">                            </w:t>
      </w:r>
      <w:r w:rsidR="00D17694" w:rsidRPr="0080360A">
        <w:rPr>
          <w:rFonts w:ascii="Times New Roman" w:hAnsi="Times New Roman" w:cs="Times New Roman"/>
          <w:b/>
          <w:bCs/>
          <w:color w:val="000000" w:themeColor="text1"/>
          <w:sz w:val="28"/>
          <w:szCs w:val="28"/>
        </w:rPr>
        <w:t>TRUNG TÂM BÁO CHÍ THÀNH PHỐ</w:t>
      </w:r>
      <w:r w:rsidR="00244DCC" w:rsidRPr="0080360A">
        <w:rPr>
          <w:rFonts w:ascii="Times New Roman" w:hAnsi="Times New Roman" w:cs="Times New Roman"/>
          <w:b/>
          <w:bCs/>
          <w:color w:val="000000" w:themeColor="text1"/>
          <w:sz w:val="28"/>
          <w:szCs w:val="28"/>
        </w:rPr>
        <w:t xml:space="preserve"> HỒ CHÍ MINH</w:t>
      </w:r>
    </w:p>
    <w:p w14:paraId="529A6718" w14:textId="77777777" w:rsidR="00D17694" w:rsidRPr="0080360A" w:rsidRDefault="00D17694" w:rsidP="00084E80">
      <w:pPr>
        <w:spacing w:before="120" w:after="0" w:line="240" w:lineRule="auto"/>
        <w:ind w:firstLine="720"/>
        <w:jc w:val="both"/>
        <w:rPr>
          <w:rFonts w:ascii="Times New Roman" w:hAnsi="Times New Roman" w:cs="Times New Roman"/>
          <w:color w:val="000000" w:themeColor="text1"/>
          <w:sz w:val="28"/>
          <w:szCs w:val="28"/>
        </w:rPr>
      </w:pPr>
    </w:p>
    <w:sectPr w:rsidR="00D17694" w:rsidRPr="0080360A"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2789C" w14:textId="77777777" w:rsidR="0088244B" w:rsidRDefault="0088244B" w:rsidP="007B19E4">
      <w:pPr>
        <w:spacing w:after="0" w:line="240" w:lineRule="auto"/>
      </w:pPr>
      <w:r>
        <w:separator/>
      </w:r>
    </w:p>
  </w:endnote>
  <w:endnote w:type="continuationSeparator" w:id="0">
    <w:p w14:paraId="59DD5BD6" w14:textId="77777777" w:rsidR="0088244B" w:rsidRDefault="0088244B"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D12BE" w14:textId="77777777" w:rsidR="0088244B" w:rsidRDefault="0088244B" w:rsidP="007B19E4">
      <w:pPr>
        <w:spacing w:after="0" w:line="240" w:lineRule="auto"/>
      </w:pPr>
      <w:r>
        <w:separator/>
      </w:r>
    </w:p>
  </w:footnote>
  <w:footnote w:type="continuationSeparator" w:id="0">
    <w:p w14:paraId="1EFB7688" w14:textId="77777777" w:rsidR="0088244B" w:rsidRDefault="0088244B"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EC5"/>
    <w:multiLevelType w:val="multilevel"/>
    <w:tmpl w:val="F27C2712"/>
    <w:lvl w:ilvl="0">
      <w:start w:val="3"/>
      <w:numFmt w:val="bullet"/>
      <w:lvlText w:val="-"/>
      <w:lvlJc w:val="left"/>
      <w:pPr>
        <w:ind w:left="1620" w:hanging="360"/>
      </w:pPr>
      <w:rPr>
        <w:rFonts w:ascii="Times New Roman" w:eastAsia="Times New Roman" w:hAnsi="Times New Roman" w:cs="Times New Roman"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41ED5"/>
    <w:multiLevelType w:val="hybridMultilevel"/>
    <w:tmpl w:val="82CC74AE"/>
    <w:lvl w:ilvl="0" w:tplc="75C20580">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3092D"/>
    <w:multiLevelType w:val="hybridMultilevel"/>
    <w:tmpl w:val="3ACAB512"/>
    <w:lvl w:ilvl="0" w:tplc="A510EABA">
      <w:start w:val="1"/>
      <w:numFmt w:val="upperRoman"/>
      <w:suff w:val="space"/>
      <w:lvlText w:val="%1."/>
      <w:lvlJc w:val="left"/>
      <w:pPr>
        <w:ind w:left="2160" w:firstLine="737"/>
      </w:pPr>
      <w:rPr>
        <w:rFonts w:hint="default"/>
      </w:rPr>
    </w:lvl>
    <w:lvl w:ilvl="1" w:tplc="042A0019" w:tentative="1">
      <w:start w:val="1"/>
      <w:numFmt w:val="lowerLetter"/>
      <w:lvlText w:val="%2."/>
      <w:lvlJc w:val="left"/>
      <w:pPr>
        <w:ind w:left="3807" w:hanging="360"/>
      </w:pPr>
    </w:lvl>
    <w:lvl w:ilvl="2" w:tplc="042A001B" w:tentative="1">
      <w:start w:val="1"/>
      <w:numFmt w:val="lowerRoman"/>
      <w:lvlText w:val="%3."/>
      <w:lvlJc w:val="right"/>
      <w:pPr>
        <w:ind w:left="4527" w:hanging="180"/>
      </w:pPr>
    </w:lvl>
    <w:lvl w:ilvl="3" w:tplc="042A000F" w:tentative="1">
      <w:start w:val="1"/>
      <w:numFmt w:val="decimal"/>
      <w:lvlText w:val="%4."/>
      <w:lvlJc w:val="left"/>
      <w:pPr>
        <w:ind w:left="5247" w:hanging="360"/>
      </w:pPr>
    </w:lvl>
    <w:lvl w:ilvl="4" w:tplc="042A0019" w:tentative="1">
      <w:start w:val="1"/>
      <w:numFmt w:val="lowerLetter"/>
      <w:lvlText w:val="%5."/>
      <w:lvlJc w:val="left"/>
      <w:pPr>
        <w:ind w:left="5967" w:hanging="360"/>
      </w:pPr>
    </w:lvl>
    <w:lvl w:ilvl="5" w:tplc="042A001B" w:tentative="1">
      <w:start w:val="1"/>
      <w:numFmt w:val="lowerRoman"/>
      <w:lvlText w:val="%6."/>
      <w:lvlJc w:val="right"/>
      <w:pPr>
        <w:ind w:left="6687" w:hanging="180"/>
      </w:pPr>
    </w:lvl>
    <w:lvl w:ilvl="6" w:tplc="042A000F" w:tentative="1">
      <w:start w:val="1"/>
      <w:numFmt w:val="decimal"/>
      <w:lvlText w:val="%7."/>
      <w:lvlJc w:val="left"/>
      <w:pPr>
        <w:ind w:left="7407" w:hanging="360"/>
      </w:pPr>
    </w:lvl>
    <w:lvl w:ilvl="7" w:tplc="042A0019" w:tentative="1">
      <w:start w:val="1"/>
      <w:numFmt w:val="lowerLetter"/>
      <w:lvlText w:val="%8."/>
      <w:lvlJc w:val="left"/>
      <w:pPr>
        <w:ind w:left="8127" w:hanging="360"/>
      </w:pPr>
    </w:lvl>
    <w:lvl w:ilvl="8" w:tplc="042A001B" w:tentative="1">
      <w:start w:val="1"/>
      <w:numFmt w:val="lowerRoman"/>
      <w:lvlText w:val="%9."/>
      <w:lvlJc w:val="right"/>
      <w:pPr>
        <w:ind w:left="8847" w:hanging="180"/>
      </w:pPr>
    </w:lvl>
  </w:abstractNum>
  <w:abstractNum w:abstractNumId="7"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205D93"/>
    <w:multiLevelType w:val="multilevel"/>
    <w:tmpl w:val="20D2957A"/>
    <w:lvl w:ilvl="0">
      <w:start w:val="1"/>
      <w:numFmt w:val="decimal"/>
      <w:suff w:val="space"/>
      <w:lvlText w:val="%1."/>
      <w:lvlJc w:val="left"/>
      <w:pPr>
        <w:ind w:left="0" w:firstLine="737"/>
      </w:pPr>
      <w:rPr>
        <w:rFonts w:hint="default"/>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55AC60F1"/>
    <w:multiLevelType w:val="hybridMultilevel"/>
    <w:tmpl w:val="A8F689C6"/>
    <w:lvl w:ilvl="0" w:tplc="33326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C68B1"/>
    <w:multiLevelType w:val="multilevel"/>
    <w:tmpl w:val="6D92DB5C"/>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3" w15:restartNumberingAfterBreak="0">
    <w:nsid w:val="632C5F0B"/>
    <w:multiLevelType w:val="hybridMultilevel"/>
    <w:tmpl w:val="639CD97A"/>
    <w:lvl w:ilvl="0" w:tplc="D2DE428C">
      <w:start w:val="1"/>
      <w:numFmt w:val="decimal"/>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4"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76E9E"/>
    <w:multiLevelType w:val="hybridMultilevel"/>
    <w:tmpl w:val="0EBE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1"/>
  </w:num>
  <w:num w:numId="5">
    <w:abstractNumId w:val="8"/>
  </w:num>
  <w:num w:numId="6">
    <w:abstractNumId w:val="2"/>
  </w:num>
  <w:num w:numId="7">
    <w:abstractNumId w:val="16"/>
  </w:num>
  <w:num w:numId="8">
    <w:abstractNumId w:val="7"/>
  </w:num>
  <w:num w:numId="9">
    <w:abstractNumId w:val="15"/>
  </w:num>
  <w:num w:numId="10">
    <w:abstractNumId w:val="14"/>
  </w:num>
  <w:num w:numId="11">
    <w:abstractNumId w:val="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3"/>
  </w:num>
  <w:num w:numId="16">
    <w:abstractNumId w:val="17"/>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270D0"/>
    <w:rsid w:val="00032BD2"/>
    <w:rsid w:val="00084E80"/>
    <w:rsid w:val="000C4289"/>
    <w:rsid w:val="000F34C3"/>
    <w:rsid w:val="00101C28"/>
    <w:rsid w:val="00103A52"/>
    <w:rsid w:val="001125FA"/>
    <w:rsid w:val="00133E13"/>
    <w:rsid w:val="001A4953"/>
    <w:rsid w:val="001B75D4"/>
    <w:rsid w:val="001C1BE7"/>
    <w:rsid w:val="001C1EF3"/>
    <w:rsid w:val="001E0573"/>
    <w:rsid w:val="001F4E49"/>
    <w:rsid w:val="00210881"/>
    <w:rsid w:val="00244DCC"/>
    <w:rsid w:val="00274D0A"/>
    <w:rsid w:val="00285661"/>
    <w:rsid w:val="002876F5"/>
    <w:rsid w:val="00290EAA"/>
    <w:rsid w:val="002A3409"/>
    <w:rsid w:val="002B140D"/>
    <w:rsid w:val="002E0217"/>
    <w:rsid w:val="00303D68"/>
    <w:rsid w:val="003131F1"/>
    <w:rsid w:val="00347E74"/>
    <w:rsid w:val="00353D77"/>
    <w:rsid w:val="00385928"/>
    <w:rsid w:val="00390001"/>
    <w:rsid w:val="003A02A6"/>
    <w:rsid w:val="003C45DA"/>
    <w:rsid w:val="003D1897"/>
    <w:rsid w:val="003E4F54"/>
    <w:rsid w:val="003E7E21"/>
    <w:rsid w:val="004569F3"/>
    <w:rsid w:val="00496F81"/>
    <w:rsid w:val="00497C76"/>
    <w:rsid w:val="004A64E3"/>
    <w:rsid w:val="004B0D5B"/>
    <w:rsid w:val="004D4B68"/>
    <w:rsid w:val="005036E4"/>
    <w:rsid w:val="005324F1"/>
    <w:rsid w:val="0054672C"/>
    <w:rsid w:val="00563CA7"/>
    <w:rsid w:val="00563F94"/>
    <w:rsid w:val="005819F4"/>
    <w:rsid w:val="005846C5"/>
    <w:rsid w:val="00594466"/>
    <w:rsid w:val="005A37D1"/>
    <w:rsid w:val="005B534A"/>
    <w:rsid w:val="006010F4"/>
    <w:rsid w:val="006963A4"/>
    <w:rsid w:val="006A56DD"/>
    <w:rsid w:val="006B49D5"/>
    <w:rsid w:val="006B7B09"/>
    <w:rsid w:val="006C0836"/>
    <w:rsid w:val="006E4868"/>
    <w:rsid w:val="006E7E68"/>
    <w:rsid w:val="00707C66"/>
    <w:rsid w:val="0072407B"/>
    <w:rsid w:val="00776318"/>
    <w:rsid w:val="007777CB"/>
    <w:rsid w:val="007944B4"/>
    <w:rsid w:val="007A547E"/>
    <w:rsid w:val="007B19E4"/>
    <w:rsid w:val="007B614D"/>
    <w:rsid w:val="007E3591"/>
    <w:rsid w:val="0080360A"/>
    <w:rsid w:val="00807D86"/>
    <w:rsid w:val="00831DBC"/>
    <w:rsid w:val="00864020"/>
    <w:rsid w:val="0087003D"/>
    <w:rsid w:val="00873E10"/>
    <w:rsid w:val="0088244B"/>
    <w:rsid w:val="00885549"/>
    <w:rsid w:val="0089794D"/>
    <w:rsid w:val="008C2688"/>
    <w:rsid w:val="008D107B"/>
    <w:rsid w:val="0090619E"/>
    <w:rsid w:val="009211BB"/>
    <w:rsid w:val="00941A4C"/>
    <w:rsid w:val="00944DFA"/>
    <w:rsid w:val="009D7842"/>
    <w:rsid w:val="00A00088"/>
    <w:rsid w:val="00A014AD"/>
    <w:rsid w:val="00A62511"/>
    <w:rsid w:val="00A87DDB"/>
    <w:rsid w:val="00AB0787"/>
    <w:rsid w:val="00AC4A23"/>
    <w:rsid w:val="00AE6931"/>
    <w:rsid w:val="00AF0218"/>
    <w:rsid w:val="00B20E32"/>
    <w:rsid w:val="00B26AAD"/>
    <w:rsid w:val="00B52E31"/>
    <w:rsid w:val="00B7478D"/>
    <w:rsid w:val="00B95FD2"/>
    <w:rsid w:val="00C10C43"/>
    <w:rsid w:val="00C3087A"/>
    <w:rsid w:val="00CA07A7"/>
    <w:rsid w:val="00CE3BA5"/>
    <w:rsid w:val="00CF039C"/>
    <w:rsid w:val="00D16706"/>
    <w:rsid w:val="00D17694"/>
    <w:rsid w:val="00D27C5C"/>
    <w:rsid w:val="00D35AF4"/>
    <w:rsid w:val="00D501F3"/>
    <w:rsid w:val="00D57C83"/>
    <w:rsid w:val="00DE6D2A"/>
    <w:rsid w:val="00E1673D"/>
    <w:rsid w:val="00E31419"/>
    <w:rsid w:val="00EB341F"/>
    <w:rsid w:val="00EF4718"/>
    <w:rsid w:val="00F33D22"/>
    <w:rsid w:val="00F352DA"/>
    <w:rsid w:val="00F5367F"/>
    <w:rsid w:val="00F73AE7"/>
    <w:rsid w:val="00FD7548"/>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14D71-6FE8-4B92-AF6A-125F5C94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KT Kt</cp:lastModifiedBy>
  <cp:revision>9</cp:revision>
  <dcterms:created xsi:type="dcterms:W3CDTF">2020-04-03T11:13:00Z</dcterms:created>
  <dcterms:modified xsi:type="dcterms:W3CDTF">2020-04-03T12:42:00Z</dcterms:modified>
</cp:coreProperties>
</file>