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390001" w:rsidRPr="001E170D" w14:paraId="36E534D8" w14:textId="77777777" w:rsidTr="00D17694">
        <w:tc>
          <w:tcPr>
            <w:tcW w:w="1702" w:type="dxa"/>
            <w:vAlign w:val="center"/>
          </w:tcPr>
          <w:p w14:paraId="1ABCF11A" w14:textId="77777777" w:rsidR="001B75D4" w:rsidRPr="001E170D" w:rsidRDefault="001B75D4" w:rsidP="001E170D">
            <w:pPr>
              <w:spacing w:before="120"/>
              <w:jc w:val="both"/>
              <w:rPr>
                <w:rFonts w:ascii="Times New Roman" w:hAnsi="Times New Roman" w:cs="Times New Roman"/>
                <w:color w:val="000000" w:themeColor="text1"/>
                <w:sz w:val="28"/>
                <w:szCs w:val="28"/>
              </w:rPr>
            </w:pPr>
            <w:r w:rsidRPr="001E170D">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BAN CHỈ ĐẠO PHÒNG CHỐNG COVID-19</w:t>
            </w:r>
            <w:r w:rsidR="003131F1" w:rsidRPr="001E170D">
              <w:rPr>
                <w:rFonts w:ascii="Times New Roman" w:hAnsi="Times New Roman" w:cs="Times New Roman"/>
                <w:b/>
                <w:bCs/>
                <w:color w:val="000000" w:themeColor="text1"/>
                <w:sz w:val="28"/>
                <w:szCs w:val="28"/>
              </w:rPr>
              <w:t xml:space="preserve"> THÀNH PHỐ HỒ CHÍ MINH</w:t>
            </w:r>
          </w:p>
          <w:p w14:paraId="363DD02B" w14:textId="4BB0CCBB" w:rsidR="001B75D4" w:rsidRPr="001E170D" w:rsidRDefault="001B75D4"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THÔNG TIN BÁO CHÍ</w:t>
            </w:r>
            <w:r w:rsidR="003131F1" w:rsidRPr="001E170D">
              <w:rPr>
                <w:rFonts w:ascii="Times New Roman" w:hAnsi="Times New Roman" w:cs="Times New Roman"/>
                <w:b/>
                <w:bCs/>
                <w:color w:val="000000" w:themeColor="text1"/>
                <w:sz w:val="28"/>
                <w:szCs w:val="28"/>
              </w:rPr>
              <w:t xml:space="preserve"> </w:t>
            </w:r>
            <w:r w:rsidRPr="001E170D">
              <w:rPr>
                <w:rFonts w:ascii="Times New Roman" w:hAnsi="Times New Roman" w:cs="Times New Roman"/>
                <w:b/>
                <w:bCs/>
                <w:color w:val="000000" w:themeColor="text1"/>
                <w:sz w:val="28"/>
                <w:szCs w:val="28"/>
              </w:rPr>
              <w:t>VỀ CÔNG TÁC PHÒNG CHỐNG DỊCH BỆNH COVID-19</w:t>
            </w:r>
            <w:r w:rsidR="003131F1" w:rsidRPr="001E170D">
              <w:rPr>
                <w:rFonts w:ascii="Times New Roman" w:hAnsi="Times New Roman" w:cs="Times New Roman"/>
                <w:b/>
                <w:bCs/>
                <w:color w:val="000000" w:themeColor="text1"/>
                <w:sz w:val="28"/>
                <w:szCs w:val="28"/>
              </w:rPr>
              <w:t xml:space="preserve"> TRÊN ĐỊA BÀN THÀNH PHỐ NGÀY </w:t>
            </w:r>
            <w:r w:rsidR="00A1549B" w:rsidRPr="001E170D">
              <w:rPr>
                <w:rFonts w:ascii="Times New Roman" w:hAnsi="Times New Roman" w:cs="Times New Roman"/>
                <w:b/>
                <w:bCs/>
                <w:color w:val="000000" w:themeColor="text1"/>
                <w:sz w:val="28"/>
                <w:szCs w:val="28"/>
              </w:rPr>
              <w:t>09/4</w:t>
            </w:r>
            <w:r w:rsidR="003131F1" w:rsidRPr="001E170D">
              <w:rPr>
                <w:rFonts w:ascii="Times New Roman" w:hAnsi="Times New Roman" w:cs="Times New Roman"/>
                <w:b/>
                <w:bCs/>
                <w:color w:val="000000" w:themeColor="text1"/>
                <w:sz w:val="28"/>
                <w:szCs w:val="28"/>
              </w:rPr>
              <w:t>/2020</w:t>
            </w:r>
          </w:p>
          <w:p w14:paraId="16216C13" w14:textId="329514B6" w:rsidR="00244DCC" w:rsidRPr="001E170D" w:rsidRDefault="00244DCC" w:rsidP="001E170D">
            <w:pPr>
              <w:spacing w:before="120"/>
              <w:jc w:val="center"/>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Thông báo số </w:t>
            </w:r>
            <w:r w:rsidR="006B49D5" w:rsidRPr="001E170D">
              <w:rPr>
                <w:rFonts w:ascii="Times New Roman" w:hAnsi="Times New Roman" w:cs="Times New Roman"/>
                <w:b/>
                <w:bCs/>
                <w:color w:val="000000" w:themeColor="text1"/>
                <w:sz w:val="28"/>
                <w:szCs w:val="28"/>
              </w:rPr>
              <w:t>1</w:t>
            </w:r>
            <w:r w:rsidR="00A1549B" w:rsidRPr="001E170D">
              <w:rPr>
                <w:rFonts w:ascii="Times New Roman" w:hAnsi="Times New Roman" w:cs="Times New Roman"/>
                <w:b/>
                <w:bCs/>
                <w:color w:val="000000" w:themeColor="text1"/>
                <w:sz w:val="28"/>
                <w:szCs w:val="28"/>
              </w:rPr>
              <w:t>9</w:t>
            </w:r>
          </w:p>
          <w:p w14:paraId="7C67D862" w14:textId="4F6B11ED" w:rsidR="001B75D4" w:rsidRPr="001E170D" w:rsidRDefault="001B75D4" w:rsidP="001E170D">
            <w:pPr>
              <w:spacing w:before="120"/>
              <w:jc w:val="both"/>
              <w:rPr>
                <w:rFonts w:ascii="Times New Roman" w:hAnsi="Times New Roman" w:cs="Times New Roman"/>
                <w:color w:val="000000" w:themeColor="text1"/>
                <w:sz w:val="28"/>
                <w:szCs w:val="28"/>
              </w:rPr>
            </w:pPr>
          </w:p>
        </w:tc>
      </w:tr>
    </w:tbl>
    <w:p w14:paraId="4AB4BC76" w14:textId="2A896257" w:rsidR="003131F1" w:rsidRPr="001E170D" w:rsidRDefault="003131F1" w:rsidP="001E170D">
      <w:pPr>
        <w:spacing w:before="120" w:after="0" w:line="240" w:lineRule="auto"/>
        <w:ind w:firstLine="810"/>
        <w:jc w:val="both"/>
        <w:rPr>
          <w:rFonts w:ascii="Times New Roman" w:eastAsia="Calibri" w:hAnsi="Times New Roman" w:cs="Times New Roman"/>
          <w:color w:val="000000" w:themeColor="text1"/>
          <w:sz w:val="28"/>
          <w:szCs w:val="28"/>
        </w:rPr>
      </w:pPr>
      <w:r w:rsidRPr="001E170D">
        <w:rPr>
          <w:rFonts w:ascii="Times New Roman" w:eastAsia="Calibri" w:hAnsi="Times New Roman" w:cs="Times New Roman"/>
          <w:color w:val="000000" w:themeColor="text1"/>
          <w:sz w:val="28"/>
          <w:szCs w:val="28"/>
        </w:rPr>
        <w:t xml:space="preserve">Vào 16 giờ chiều </w:t>
      </w:r>
      <w:r w:rsidR="00A1549B" w:rsidRPr="001E170D">
        <w:rPr>
          <w:rFonts w:ascii="Times New Roman" w:eastAsia="Calibri" w:hAnsi="Times New Roman" w:cs="Times New Roman"/>
          <w:color w:val="000000" w:themeColor="text1"/>
          <w:sz w:val="28"/>
          <w:szCs w:val="28"/>
        </w:rPr>
        <w:t>09/4</w:t>
      </w:r>
      <w:r w:rsidRPr="001E170D">
        <w:rPr>
          <w:rFonts w:ascii="Times New Roman" w:eastAsia="Calibri" w:hAnsi="Times New Roman" w:cs="Times New Roman"/>
          <w:color w:val="000000" w:themeColor="text1"/>
          <w:sz w:val="28"/>
          <w:szCs w:val="28"/>
        </w:rPr>
        <w:t xml:space="preserve">/2020, Ban Chỉ đạo </w:t>
      </w:r>
      <w:bookmarkStart w:id="0" w:name="_Hlk35366818"/>
      <w:r w:rsidRPr="001E170D">
        <w:rPr>
          <w:rFonts w:ascii="Times New Roman" w:eastAsia="Calibri" w:hAnsi="Times New Roman" w:cs="Times New Roman"/>
          <w:color w:val="000000" w:themeColor="text1"/>
          <w:sz w:val="28"/>
          <w:szCs w:val="28"/>
        </w:rPr>
        <w:t>phòng chống dịch bệnh Covid-19 T</w:t>
      </w:r>
      <w:r w:rsidR="00D17694" w:rsidRPr="001E170D">
        <w:rPr>
          <w:rFonts w:ascii="Times New Roman" w:eastAsia="Calibri" w:hAnsi="Times New Roman" w:cs="Times New Roman"/>
          <w:color w:val="000000" w:themeColor="text1"/>
          <w:sz w:val="28"/>
          <w:szCs w:val="28"/>
        </w:rPr>
        <w:t>hành phố</w:t>
      </w:r>
      <w:r w:rsidRPr="001E170D">
        <w:rPr>
          <w:rFonts w:ascii="Times New Roman" w:eastAsia="Calibri" w:hAnsi="Times New Roman" w:cs="Times New Roman"/>
          <w:color w:val="000000" w:themeColor="text1"/>
          <w:sz w:val="28"/>
          <w:szCs w:val="28"/>
        </w:rPr>
        <w:t xml:space="preserve"> Hồ Chí Minh </w:t>
      </w:r>
      <w:bookmarkEnd w:id="0"/>
      <w:r w:rsidRPr="001E170D">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3674FA97" w:rsidR="003A02A6" w:rsidRPr="001E170D" w:rsidRDefault="006B49D5" w:rsidP="001E170D">
      <w:pPr>
        <w:spacing w:before="120" w:after="0" w:line="240" w:lineRule="auto"/>
        <w:ind w:firstLine="72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 xml:space="preserve">Chủ trì tại điểm cầu </w:t>
      </w:r>
      <w:r w:rsidR="00A62511" w:rsidRPr="001E170D">
        <w:rPr>
          <w:rFonts w:ascii="Times New Roman" w:hAnsi="Times New Roman" w:cs="Times New Roman"/>
          <w:color w:val="000000" w:themeColor="text1"/>
          <w:sz w:val="28"/>
          <w:szCs w:val="28"/>
        </w:rPr>
        <w:t xml:space="preserve">UBND Thành phố có </w:t>
      </w:r>
      <w:r w:rsidR="003A02A6" w:rsidRPr="001E170D">
        <w:rPr>
          <w:rFonts w:ascii="Times New Roman" w:hAnsi="Times New Roman" w:cs="Times New Roman"/>
          <w:color w:val="000000" w:themeColor="text1"/>
          <w:sz w:val="28"/>
          <w:szCs w:val="28"/>
        </w:rPr>
        <w:t xml:space="preserve">đồng chí Lê Thanh Liêm, Phó Chủ tịch </w:t>
      </w:r>
      <w:r w:rsidR="00A62511" w:rsidRPr="001E170D">
        <w:rPr>
          <w:rFonts w:ascii="Times New Roman" w:hAnsi="Times New Roman" w:cs="Times New Roman"/>
          <w:color w:val="000000" w:themeColor="text1"/>
          <w:sz w:val="28"/>
          <w:szCs w:val="28"/>
        </w:rPr>
        <w:t>Thường trực UBND Thành phố</w:t>
      </w:r>
      <w:r w:rsidR="003A02A6" w:rsidRPr="001E170D">
        <w:rPr>
          <w:rFonts w:ascii="Times New Roman" w:hAnsi="Times New Roman" w:cs="Times New Roman"/>
          <w:color w:val="000000" w:themeColor="text1"/>
          <w:sz w:val="28"/>
          <w:szCs w:val="28"/>
        </w:rPr>
        <w:t xml:space="preserve">. </w:t>
      </w:r>
    </w:p>
    <w:p w14:paraId="7F2F3CEC" w14:textId="5938BB92" w:rsidR="00A62511" w:rsidRPr="001E170D" w:rsidRDefault="003A02A6" w:rsidP="001E170D">
      <w:pPr>
        <w:spacing w:before="120" w:after="0" w:line="240" w:lineRule="auto"/>
        <w:ind w:firstLine="72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 xml:space="preserve">Tham dự có </w:t>
      </w:r>
      <w:r w:rsidR="00A62511" w:rsidRPr="001E170D">
        <w:rPr>
          <w:rFonts w:ascii="Times New Roman" w:hAnsi="Times New Roman" w:cs="Times New Roman"/>
          <w:color w:val="000000" w:themeColor="text1"/>
          <w:sz w:val="28"/>
          <w:szCs w:val="28"/>
        </w:rPr>
        <w:t>đại diện lãnh đạo các Sở</w:t>
      </w:r>
      <w:r w:rsidR="006B49D5" w:rsidRPr="001E170D">
        <w:rPr>
          <w:rFonts w:ascii="Times New Roman" w:hAnsi="Times New Roman" w:cs="Times New Roman"/>
          <w:color w:val="000000" w:themeColor="text1"/>
          <w:sz w:val="28"/>
          <w:szCs w:val="28"/>
        </w:rPr>
        <w:t xml:space="preserve">, ban, ngành </w:t>
      </w:r>
      <w:r w:rsidR="00A62511" w:rsidRPr="001E170D">
        <w:rPr>
          <w:rFonts w:ascii="Times New Roman" w:hAnsi="Times New Roman" w:cs="Times New Roman"/>
          <w:color w:val="000000" w:themeColor="text1"/>
          <w:sz w:val="28"/>
          <w:szCs w:val="28"/>
        </w:rPr>
        <w:t xml:space="preserve">cùng </w:t>
      </w:r>
      <w:r w:rsidR="006B49D5" w:rsidRPr="001E170D">
        <w:rPr>
          <w:rFonts w:ascii="Times New Roman" w:hAnsi="Times New Roman" w:cs="Times New Roman"/>
          <w:color w:val="000000" w:themeColor="text1"/>
          <w:sz w:val="28"/>
          <w:szCs w:val="28"/>
        </w:rPr>
        <w:t xml:space="preserve">lãnh đạo </w:t>
      </w:r>
      <w:r w:rsidR="001E170D">
        <w:rPr>
          <w:rFonts w:ascii="Times New Roman" w:hAnsi="Times New Roman" w:cs="Times New Roman"/>
          <w:color w:val="000000" w:themeColor="text1"/>
          <w:sz w:val="28"/>
          <w:szCs w:val="28"/>
        </w:rPr>
        <w:t>các</w:t>
      </w:r>
      <w:r w:rsidR="00A62511" w:rsidRPr="001E170D">
        <w:rPr>
          <w:rFonts w:ascii="Times New Roman" w:hAnsi="Times New Roman" w:cs="Times New Roman"/>
          <w:color w:val="000000" w:themeColor="text1"/>
          <w:sz w:val="28"/>
          <w:szCs w:val="28"/>
        </w:rPr>
        <w:t xml:space="preserve"> quận, huyện tại các điểm cầu địa phương. </w:t>
      </w:r>
    </w:p>
    <w:p w14:paraId="59CC6249" w14:textId="67083698" w:rsidR="003131F1" w:rsidRPr="001E170D" w:rsidRDefault="00A62511" w:rsidP="001E170D">
      <w:pPr>
        <w:spacing w:before="120" w:after="0" w:line="240" w:lineRule="auto"/>
        <w:ind w:firstLine="720"/>
        <w:jc w:val="both"/>
        <w:rPr>
          <w:rFonts w:ascii="Times New Roman" w:eastAsia="Calibri" w:hAnsi="Times New Roman" w:cs="Times New Roman"/>
          <w:b/>
          <w:bCs/>
          <w:color w:val="000000" w:themeColor="text1"/>
          <w:sz w:val="28"/>
          <w:szCs w:val="28"/>
        </w:rPr>
      </w:pPr>
      <w:r w:rsidRPr="001E170D">
        <w:rPr>
          <w:rFonts w:ascii="Times New Roman" w:eastAsia="Calibri" w:hAnsi="Times New Roman" w:cs="Times New Roman"/>
          <w:b/>
          <w:bCs/>
          <w:color w:val="000000" w:themeColor="text1"/>
          <w:sz w:val="28"/>
          <w:szCs w:val="28"/>
        </w:rPr>
        <w:t xml:space="preserve">1. </w:t>
      </w:r>
      <w:r w:rsidR="003131F1" w:rsidRPr="001E170D">
        <w:rPr>
          <w:rFonts w:ascii="Times New Roman" w:eastAsia="Calibri" w:hAnsi="Times New Roman" w:cs="Times New Roman"/>
          <w:b/>
          <w:bCs/>
          <w:color w:val="000000" w:themeColor="text1"/>
          <w:sz w:val="28"/>
          <w:szCs w:val="28"/>
        </w:rPr>
        <w:t xml:space="preserve">Tóm tắt chung về diễn biến dịch bệnh ngày </w:t>
      </w:r>
      <w:r w:rsidR="00A1549B" w:rsidRPr="001E170D">
        <w:rPr>
          <w:rFonts w:ascii="Times New Roman" w:eastAsia="Calibri" w:hAnsi="Times New Roman" w:cs="Times New Roman"/>
          <w:b/>
          <w:bCs/>
          <w:color w:val="000000" w:themeColor="text1"/>
          <w:sz w:val="28"/>
          <w:szCs w:val="28"/>
        </w:rPr>
        <w:t>09/4</w:t>
      </w:r>
      <w:r w:rsidR="003131F1" w:rsidRPr="001E170D">
        <w:rPr>
          <w:rFonts w:ascii="Times New Roman" w:eastAsia="Calibri" w:hAnsi="Times New Roman" w:cs="Times New Roman"/>
          <w:b/>
          <w:bCs/>
          <w:color w:val="000000" w:themeColor="text1"/>
          <w:sz w:val="28"/>
          <w:szCs w:val="28"/>
        </w:rPr>
        <w:t>/2020:</w:t>
      </w:r>
    </w:p>
    <w:p w14:paraId="5840E507" w14:textId="47492954" w:rsidR="00A62511" w:rsidRPr="001E170D" w:rsidRDefault="00A62511" w:rsidP="001E170D">
      <w:pPr>
        <w:spacing w:before="120" w:after="0" w:line="240" w:lineRule="auto"/>
        <w:jc w:val="both"/>
        <w:rPr>
          <w:rFonts w:ascii="Times New Roman" w:hAnsi="Times New Roman" w:cs="Times New Roman"/>
          <w:b/>
          <w:bCs/>
          <w:color w:val="000000" w:themeColor="text1"/>
          <w:sz w:val="28"/>
          <w:szCs w:val="28"/>
        </w:rPr>
      </w:pPr>
      <w:r w:rsidRPr="001E170D">
        <w:rPr>
          <w:rFonts w:ascii="Times New Roman" w:hAnsi="Times New Roman" w:cs="Times New Roman"/>
          <w:color w:val="000000" w:themeColor="text1"/>
          <w:spacing w:val="-2"/>
          <w:sz w:val="28"/>
          <w:szCs w:val="28"/>
          <w:shd w:val="clear" w:color="auto" w:fill="FFFFFF"/>
        </w:rPr>
        <w:tab/>
      </w:r>
      <w:r w:rsidRPr="001E170D">
        <w:rPr>
          <w:rFonts w:ascii="Times New Roman" w:hAnsi="Times New Roman" w:cs="Times New Roman"/>
          <w:b/>
          <w:bCs/>
          <w:color w:val="000000" w:themeColor="text1"/>
          <w:sz w:val="28"/>
          <w:szCs w:val="28"/>
        </w:rPr>
        <w:t>1.1. Tình hình dịch bệnh tại TP. Hồ Chí Minh</w:t>
      </w:r>
      <w:r w:rsidR="00A014AD" w:rsidRPr="001E170D">
        <w:rPr>
          <w:rFonts w:ascii="Times New Roman" w:hAnsi="Times New Roman" w:cs="Times New Roman"/>
          <w:b/>
          <w:bCs/>
          <w:color w:val="000000" w:themeColor="text1"/>
          <w:sz w:val="28"/>
          <w:szCs w:val="28"/>
        </w:rPr>
        <w:t>:</w:t>
      </w:r>
    </w:p>
    <w:p w14:paraId="017CB460" w14:textId="40D6F7B8" w:rsidR="00A1549B" w:rsidRPr="001E170D" w:rsidRDefault="00A62511" w:rsidP="001E170D">
      <w:pPr>
        <w:spacing w:before="120" w:after="0" w:line="240" w:lineRule="auto"/>
        <w:ind w:firstLine="720"/>
        <w:jc w:val="both"/>
        <w:rPr>
          <w:rFonts w:ascii="Times New Roman" w:hAnsi="Times New Roman"/>
          <w:color w:val="000000" w:themeColor="text1"/>
          <w:spacing w:val="-2"/>
          <w:sz w:val="28"/>
          <w:szCs w:val="28"/>
          <w:shd w:val="clear" w:color="auto" w:fill="FFFFFF"/>
          <w:lang w:eastAsia="vi-VN"/>
        </w:rPr>
      </w:pPr>
      <w:bookmarkStart w:id="1" w:name="_Hlk35883810"/>
      <w:r w:rsidRPr="001E170D">
        <w:rPr>
          <w:rFonts w:ascii="Times New Roman" w:hAnsi="Times New Roman" w:cs="Times New Roman"/>
          <w:color w:val="000000" w:themeColor="text1"/>
          <w:spacing w:val="-2"/>
          <w:sz w:val="28"/>
          <w:szCs w:val="28"/>
          <w:shd w:val="clear" w:color="auto" w:fill="FFFFFF"/>
        </w:rPr>
        <w:t xml:space="preserve">- </w:t>
      </w:r>
      <w:r w:rsidRPr="001E170D">
        <w:rPr>
          <w:rFonts w:ascii="Times New Roman" w:hAnsi="Times New Roman" w:cs="Times New Roman"/>
          <w:color w:val="000000" w:themeColor="text1"/>
          <w:sz w:val="28"/>
          <w:szCs w:val="28"/>
        </w:rPr>
        <w:t>T</w:t>
      </w:r>
      <w:r w:rsidRPr="001E170D">
        <w:rPr>
          <w:rFonts w:ascii="Times New Roman" w:hAnsi="Times New Roman" w:cs="Times New Roman"/>
          <w:color w:val="000000" w:themeColor="text1"/>
          <w:spacing w:val="-2"/>
          <w:sz w:val="28"/>
          <w:szCs w:val="28"/>
          <w:shd w:val="clear" w:color="auto" w:fill="FFFFFF"/>
        </w:rPr>
        <w:t>ổng số trường hợp COVID-19</w:t>
      </w:r>
      <w:r w:rsidR="00A1549B" w:rsidRPr="001E170D">
        <w:rPr>
          <w:rFonts w:ascii="Times New Roman" w:hAnsi="Times New Roman" w:cs="Times New Roman"/>
          <w:color w:val="000000" w:themeColor="text1"/>
          <w:spacing w:val="-2"/>
          <w:sz w:val="28"/>
          <w:szCs w:val="28"/>
          <w:shd w:val="clear" w:color="auto" w:fill="FFFFFF"/>
        </w:rPr>
        <w:t>:</w:t>
      </w:r>
      <w:r w:rsidRPr="001E170D">
        <w:rPr>
          <w:rFonts w:ascii="Times New Roman" w:hAnsi="Times New Roman" w:cs="Times New Roman"/>
          <w:color w:val="000000" w:themeColor="text1"/>
          <w:spacing w:val="-2"/>
          <w:sz w:val="28"/>
          <w:szCs w:val="28"/>
          <w:shd w:val="clear" w:color="auto" w:fill="FFFFFF"/>
        </w:rPr>
        <w:t xml:space="preserve"> </w:t>
      </w:r>
      <w:r w:rsidR="00A1549B" w:rsidRPr="001E170D">
        <w:rPr>
          <w:rFonts w:ascii="Times New Roman" w:hAnsi="Times New Roman"/>
          <w:color w:val="000000" w:themeColor="text1"/>
          <w:spacing w:val="-2"/>
          <w:sz w:val="28"/>
          <w:szCs w:val="28"/>
          <w:shd w:val="clear" w:color="auto" w:fill="FFFFFF"/>
          <w:lang w:eastAsia="vi-VN"/>
        </w:rPr>
        <w:t xml:space="preserve">54 ca đã được Bộ Y tế công bố (35 ca nhập cảnh chiếm tỷ lệ 64,8%, 19 ca phát hiện từ cộng đồng chiếm 35,2%); 35 ca đã xuất viện; </w:t>
      </w:r>
      <w:r w:rsidR="00A1549B" w:rsidRPr="001E170D">
        <w:rPr>
          <w:rFonts w:ascii="Times New Roman" w:hAnsi="Times New Roman"/>
          <w:color w:val="000000" w:themeColor="text1"/>
          <w:spacing w:val="-2"/>
          <w:sz w:val="28"/>
          <w:szCs w:val="28"/>
          <w:shd w:val="clear" w:color="auto" w:fill="FFFFFF"/>
        </w:rPr>
        <w:t>02 trường hợp dự kiến xuất viện trong ngày 09/4/2020; 17 ca đang tiếp tục điều trị</w:t>
      </w:r>
      <w:r w:rsidR="00A1549B" w:rsidRPr="001E170D">
        <w:rPr>
          <w:rFonts w:ascii="Times New Roman" w:hAnsi="Times New Roman"/>
          <w:color w:val="000000" w:themeColor="text1"/>
          <w:spacing w:val="-2"/>
          <w:sz w:val="28"/>
          <w:szCs w:val="28"/>
          <w:shd w:val="clear" w:color="auto" w:fill="FFFFFF"/>
          <w:lang w:eastAsia="vi-VN"/>
        </w:rPr>
        <w:t xml:space="preserve"> với tình trạng sức khỏe ổn định. </w:t>
      </w:r>
    </w:p>
    <w:p w14:paraId="09E4496C" w14:textId="4DB8E33A" w:rsidR="00A62511" w:rsidRPr="001E170D" w:rsidRDefault="005B534A" w:rsidP="001E170D">
      <w:pPr>
        <w:spacing w:before="120" w:after="0" w:line="240" w:lineRule="auto"/>
        <w:ind w:firstLine="540"/>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pacing w:val="-2"/>
          <w:sz w:val="28"/>
          <w:szCs w:val="28"/>
          <w:shd w:val="clear" w:color="auto" w:fill="FFFFFF"/>
        </w:rPr>
        <w:t xml:space="preserve">- </w:t>
      </w:r>
      <w:r w:rsidR="00A62511" w:rsidRPr="001E170D">
        <w:rPr>
          <w:rFonts w:ascii="Times New Roman" w:hAnsi="Times New Roman" w:cs="Times New Roman"/>
          <w:color w:val="000000" w:themeColor="text1"/>
          <w:spacing w:val="-2"/>
          <w:sz w:val="28"/>
          <w:szCs w:val="28"/>
          <w:shd w:val="clear" w:color="auto" w:fill="FFFFFF"/>
        </w:rPr>
        <w:t>Số trường hợp nghi ngờ trong ngày: có</w:t>
      </w:r>
      <w:r w:rsidR="00A62511" w:rsidRPr="001E170D">
        <w:rPr>
          <w:rFonts w:ascii="Times New Roman" w:hAnsi="Times New Roman" w:cs="Times New Roman"/>
          <w:color w:val="000000" w:themeColor="text1"/>
          <w:sz w:val="28"/>
          <w:szCs w:val="28"/>
        </w:rPr>
        <w:t xml:space="preserve"> </w:t>
      </w:r>
      <w:r w:rsidR="00A1549B" w:rsidRPr="001E170D">
        <w:rPr>
          <w:rFonts w:ascii="Times New Roman" w:hAnsi="Times New Roman" w:cs="Times New Roman"/>
          <w:color w:val="000000" w:themeColor="text1"/>
          <w:sz w:val="28"/>
          <w:szCs w:val="28"/>
        </w:rPr>
        <w:t>07</w:t>
      </w:r>
      <w:r w:rsidR="00A62511" w:rsidRPr="001E170D">
        <w:rPr>
          <w:rFonts w:ascii="Times New Roman" w:hAnsi="Times New Roman" w:cs="Times New Roman"/>
          <w:color w:val="000000" w:themeColor="text1"/>
          <w:sz w:val="28"/>
          <w:szCs w:val="28"/>
        </w:rPr>
        <w:t xml:space="preserve"> trường hợp, </w:t>
      </w:r>
      <w:r w:rsidR="00A1549B" w:rsidRPr="001E170D">
        <w:rPr>
          <w:rFonts w:ascii="Times New Roman" w:hAnsi="Times New Roman" w:cs="Times New Roman"/>
          <w:color w:val="000000" w:themeColor="text1"/>
          <w:sz w:val="28"/>
          <w:szCs w:val="28"/>
        </w:rPr>
        <w:t>03</w:t>
      </w:r>
      <w:r w:rsidR="00A62511" w:rsidRPr="001E170D">
        <w:rPr>
          <w:rFonts w:ascii="Times New Roman" w:hAnsi="Times New Roman" w:cs="Times New Roman"/>
          <w:color w:val="000000" w:themeColor="text1"/>
          <w:sz w:val="28"/>
          <w:szCs w:val="28"/>
        </w:rPr>
        <w:t xml:space="preserve"> trường hợp âm tính, 0</w:t>
      </w:r>
      <w:r w:rsidR="00A1549B" w:rsidRPr="001E170D">
        <w:rPr>
          <w:rFonts w:ascii="Times New Roman" w:hAnsi="Times New Roman" w:cs="Times New Roman"/>
          <w:color w:val="000000" w:themeColor="text1"/>
          <w:sz w:val="28"/>
          <w:szCs w:val="28"/>
        </w:rPr>
        <w:t>4</w:t>
      </w:r>
      <w:r w:rsidR="00A62511" w:rsidRPr="001E170D">
        <w:rPr>
          <w:rFonts w:ascii="Times New Roman" w:hAnsi="Times New Roman" w:cs="Times New Roman"/>
          <w:color w:val="000000" w:themeColor="text1"/>
          <w:sz w:val="28"/>
          <w:szCs w:val="28"/>
        </w:rPr>
        <w:t xml:space="preserve"> trường hợp đang đợi kết quả.</w:t>
      </w:r>
    </w:p>
    <w:p w14:paraId="15E161CB" w14:textId="0548F0D7" w:rsidR="00A62511" w:rsidRPr="001E170D" w:rsidRDefault="00A62511" w:rsidP="001E170D">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1E170D">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A1549B" w:rsidRPr="001E170D">
        <w:rPr>
          <w:rFonts w:ascii="Times New Roman" w:hAnsi="Times New Roman"/>
          <w:color w:val="000000" w:themeColor="text1"/>
          <w:spacing w:val="-2"/>
          <w:sz w:val="28"/>
          <w:szCs w:val="28"/>
          <w:shd w:val="clear" w:color="auto" w:fill="FFFFFF"/>
        </w:rPr>
        <w:t xml:space="preserve">650 </w:t>
      </w:r>
      <w:r w:rsidRPr="001E170D">
        <w:rPr>
          <w:rFonts w:ascii="Times New Roman" w:hAnsi="Times New Roman" w:cs="Times New Roman"/>
          <w:color w:val="000000" w:themeColor="text1"/>
          <w:sz w:val="28"/>
          <w:szCs w:val="28"/>
        </w:rPr>
        <w:t>trường hợp</w:t>
      </w:r>
      <w:r w:rsidRPr="001E170D">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A1549B" w:rsidRPr="001E170D">
        <w:rPr>
          <w:rFonts w:ascii="Times New Roman" w:hAnsi="Times New Roman"/>
          <w:color w:val="000000" w:themeColor="text1"/>
          <w:spacing w:val="-2"/>
          <w:sz w:val="28"/>
          <w:szCs w:val="28"/>
          <w:shd w:val="clear" w:color="auto" w:fill="FFFFFF"/>
        </w:rPr>
        <w:t xml:space="preserve">579 </w:t>
      </w:r>
      <w:r w:rsidRPr="001E170D">
        <w:rPr>
          <w:rFonts w:ascii="Times New Roman" w:hAnsi="Times New Roman" w:cs="Times New Roman"/>
          <w:color w:val="000000" w:themeColor="text1"/>
          <w:sz w:val="28"/>
          <w:szCs w:val="28"/>
        </w:rPr>
        <w:t xml:space="preserve">người; </w:t>
      </w:r>
      <w:r w:rsidRPr="001E170D">
        <w:rPr>
          <w:rFonts w:ascii="Times New Roman" w:hAnsi="Times New Roman" w:cs="Times New Roman"/>
          <w:color w:val="000000" w:themeColor="text1"/>
          <w:spacing w:val="-2"/>
          <w:sz w:val="28"/>
          <w:szCs w:val="28"/>
          <w:shd w:val="clear" w:color="auto" w:fill="FFFFFF"/>
        </w:rPr>
        <w:t xml:space="preserve">Cơ sở cách ly tập trung quận, huyện: </w:t>
      </w:r>
      <w:r w:rsidR="00A1549B" w:rsidRPr="001E170D">
        <w:rPr>
          <w:rFonts w:ascii="Times New Roman" w:hAnsi="Times New Roman"/>
          <w:color w:val="000000" w:themeColor="text1"/>
          <w:spacing w:val="-2"/>
          <w:sz w:val="28"/>
          <w:szCs w:val="28"/>
          <w:shd w:val="clear" w:color="auto" w:fill="FFFFFF"/>
        </w:rPr>
        <w:t xml:space="preserve">71 </w:t>
      </w:r>
      <w:r w:rsidRPr="001E170D">
        <w:rPr>
          <w:rFonts w:ascii="Times New Roman" w:hAnsi="Times New Roman" w:cs="Times New Roman"/>
          <w:color w:val="000000" w:themeColor="text1"/>
          <w:sz w:val="28"/>
          <w:szCs w:val="28"/>
        </w:rPr>
        <w:t>người</w:t>
      </w:r>
      <w:r w:rsidRPr="001E170D">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A1549B" w:rsidRPr="001E170D">
        <w:rPr>
          <w:rFonts w:ascii="Times New Roman" w:hAnsi="Times New Roman"/>
          <w:color w:val="000000" w:themeColor="text1"/>
          <w:spacing w:val="-2"/>
          <w:sz w:val="28"/>
          <w:szCs w:val="28"/>
          <w:shd w:val="clear" w:color="auto" w:fill="FFFFFF"/>
        </w:rPr>
        <w:t xml:space="preserve">1.114 </w:t>
      </w:r>
      <w:r w:rsidRPr="001E170D">
        <w:rPr>
          <w:rFonts w:ascii="Times New Roman" w:hAnsi="Times New Roman" w:cs="Times New Roman"/>
          <w:color w:val="000000" w:themeColor="text1"/>
          <w:spacing w:val="-2"/>
          <w:sz w:val="28"/>
          <w:szCs w:val="28"/>
          <w:shd w:val="clear" w:color="auto" w:fill="FFFFFF"/>
        </w:rPr>
        <w:t>người.</w:t>
      </w:r>
    </w:p>
    <w:p w14:paraId="7B553182" w14:textId="6B0620BD" w:rsidR="00A1549B" w:rsidRPr="001E170D" w:rsidRDefault="00A1549B" w:rsidP="001E170D">
      <w:pPr>
        <w:spacing w:before="120" w:after="0" w:line="240" w:lineRule="auto"/>
        <w:jc w:val="both"/>
        <w:rPr>
          <w:rFonts w:ascii="Times New Roman" w:hAnsi="Times New Roman"/>
          <w:color w:val="000000" w:themeColor="text1"/>
          <w:spacing w:val="-2"/>
          <w:sz w:val="28"/>
          <w:szCs w:val="28"/>
          <w:shd w:val="clear" w:color="auto" w:fill="FFFFFF"/>
        </w:rPr>
      </w:pPr>
      <w:r w:rsidRPr="001E170D">
        <w:rPr>
          <w:rFonts w:ascii="Times New Roman" w:hAnsi="Times New Roman"/>
          <w:color w:val="000000" w:themeColor="text1"/>
          <w:spacing w:val="-2"/>
          <w:sz w:val="28"/>
          <w:szCs w:val="28"/>
          <w:shd w:val="clear" w:color="auto" w:fill="FFFFFF"/>
        </w:rPr>
        <w:t xml:space="preserve">        - Tiến độ giải tỏa các khu cách ly tập trung: Số người đã xuất ngày 08/4/2020: 1456 người; Số người dự kiến xuất ngày 09/4/2020: 47 người</w:t>
      </w:r>
    </w:p>
    <w:p w14:paraId="05D7F4CC" w14:textId="34E86C4E" w:rsidR="00690018" w:rsidRPr="001E170D" w:rsidRDefault="00690018" w:rsidP="001E170D">
      <w:pPr>
        <w:spacing w:before="120" w:after="0" w:line="240" w:lineRule="auto"/>
        <w:ind w:firstLine="567"/>
        <w:jc w:val="both"/>
        <w:rPr>
          <w:rFonts w:ascii="Times New Roman" w:hAnsi="Times New Roman"/>
          <w:color w:val="000000" w:themeColor="text1"/>
          <w:spacing w:val="-2"/>
          <w:sz w:val="28"/>
          <w:szCs w:val="28"/>
          <w:shd w:val="clear" w:color="auto" w:fill="FFFFFF"/>
        </w:rPr>
      </w:pPr>
      <w:r w:rsidRPr="001E170D">
        <w:rPr>
          <w:rFonts w:ascii="Times New Roman" w:hAnsi="Times New Roman"/>
          <w:color w:val="000000" w:themeColor="text1"/>
          <w:spacing w:val="-2"/>
          <w:sz w:val="28"/>
          <w:szCs w:val="28"/>
          <w:shd w:val="clear" w:color="auto" w:fill="FFFFFF"/>
        </w:rPr>
        <w:t xml:space="preserve">- Tiếp nhận hành khách vào thành phố: 08 chuyến bay quốc tế với 41 người (tổ bay); 03 chuyến bay quốc nội với 600 hành khách khai báo y tế; 01 chuyến tàu lửa đến với 422 hành khách; không có trường hợp phải cách ly. </w:t>
      </w:r>
    </w:p>
    <w:p w14:paraId="3CD10B54" w14:textId="30210A49" w:rsidR="00690018" w:rsidRPr="001E170D" w:rsidRDefault="00690018" w:rsidP="001E170D">
      <w:pPr>
        <w:spacing w:before="120" w:after="0" w:line="240" w:lineRule="auto"/>
        <w:ind w:firstLine="540"/>
        <w:jc w:val="both"/>
        <w:rPr>
          <w:rFonts w:ascii="Times New Roman" w:hAnsi="Times New Roman"/>
          <w:color w:val="000000" w:themeColor="text1"/>
          <w:sz w:val="28"/>
          <w:szCs w:val="28"/>
        </w:rPr>
      </w:pPr>
      <w:r w:rsidRPr="001E170D">
        <w:rPr>
          <w:rFonts w:ascii="Times New Roman" w:hAnsi="Times New Roman"/>
          <w:color w:val="000000" w:themeColor="text1"/>
          <w:sz w:val="28"/>
          <w:szCs w:val="28"/>
        </w:rPr>
        <w:t>- Đ</w:t>
      </w:r>
      <w:r w:rsidRPr="001E170D">
        <w:rPr>
          <w:rFonts w:ascii="Times New Roman" w:hAnsi="Times New Roman"/>
          <w:color w:val="000000" w:themeColor="text1"/>
          <w:spacing w:val="-2"/>
          <w:sz w:val="28"/>
          <w:szCs w:val="28"/>
          <w:shd w:val="clear" w:color="auto" w:fill="FFFFFF"/>
        </w:rPr>
        <w:t xml:space="preserve">ến ngày 08/4/2020, xác minh và lấy mẫu tổng cộng 4.651 người, </w:t>
      </w:r>
      <w:r w:rsidRPr="001E170D">
        <w:rPr>
          <w:rFonts w:ascii="Times New Roman" w:hAnsi="Times New Roman"/>
          <w:color w:val="000000" w:themeColor="text1"/>
          <w:sz w:val="28"/>
          <w:szCs w:val="28"/>
        </w:rPr>
        <w:t>3735 trường hợp âm tính, 2 trường hợp dương tính (BN 142, BN171), 914 trường hợp Rà soát, xác minh người nhập cảnh từ 08/3 chưa cách ly tập trung: chờ kết quả xét nghiệm.</w:t>
      </w:r>
    </w:p>
    <w:bookmarkEnd w:id="1"/>
    <w:p w14:paraId="06CA7330" w14:textId="5B1D842A" w:rsidR="00A62511" w:rsidRPr="001E170D" w:rsidRDefault="00A62511" w:rsidP="001E170D">
      <w:pPr>
        <w:tabs>
          <w:tab w:val="left" w:pos="810"/>
          <w:tab w:val="left" w:pos="851"/>
        </w:tabs>
        <w:spacing w:before="120" w:after="0" w:line="240" w:lineRule="auto"/>
        <w:jc w:val="both"/>
        <w:rPr>
          <w:rFonts w:ascii="Times New Roman" w:hAnsi="Times New Roman" w:cs="Times New Roman"/>
          <w:b/>
          <w:color w:val="000000" w:themeColor="text1"/>
          <w:sz w:val="28"/>
          <w:szCs w:val="28"/>
        </w:rPr>
      </w:pPr>
      <w:r w:rsidRPr="001E170D">
        <w:rPr>
          <w:rFonts w:ascii="Times New Roman" w:hAnsi="Times New Roman" w:cs="Times New Roman"/>
          <w:b/>
          <w:color w:val="000000" w:themeColor="text1"/>
          <w:sz w:val="28"/>
          <w:szCs w:val="28"/>
        </w:rPr>
        <w:tab/>
        <w:t>1.</w:t>
      </w:r>
      <w:r w:rsidR="00690018" w:rsidRPr="001E170D">
        <w:rPr>
          <w:rFonts w:ascii="Times New Roman" w:hAnsi="Times New Roman" w:cs="Times New Roman"/>
          <w:b/>
          <w:color w:val="000000" w:themeColor="text1"/>
          <w:sz w:val="28"/>
          <w:szCs w:val="28"/>
        </w:rPr>
        <w:t>2</w:t>
      </w:r>
      <w:r w:rsidRPr="001E170D">
        <w:rPr>
          <w:rFonts w:ascii="Times New Roman" w:hAnsi="Times New Roman" w:cs="Times New Roman"/>
          <w:b/>
          <w:color w:val="000000" w:themeColor="text1"/>
          <w:sz w:val="28"/>
          <w:szCs w:val="28"/>
        </w:rPr>
        <w:t>. Công tác phòng chống dịch bệnh đang triển khai</w:t>
      </w:r>
      <w:r w:rsidR="00A014AD" w:rsidRPr="001E170D">
        <w:rPr>
          <w:rFonts w:ascii="Times New Roman" w:hAnsi="Times New Roman" w:cs="Times New Roman"/>
          <w:b/>
          <w:color w:val="000000" w:themeColor="text1"/>
          <w:sz w:val="28"/>
          <w:szCs w:val="28"/>
        </w:rPr>
        <w:t>:</w:t>
      </w:r>
    </w:p>
    <w:p w14:paraId="52FCE05D" w14:textId="22074A06" w:rsidR="00347E74" w:rsidRPr="001E170D" w:rsidRDefault="00AE6931" w:rsidP="001E170D">
      <w:pPr>
        <w:tabs>
          <w:tab w:val="left" w:pos="810"/>
        </w:tabs>
        <w:spacing w:before="120" w:after="0" w:line="240" w:lineRule="auto"/>
        <w:jc w:val="both"/>
        <w:rPr>
          <w:rFonts w:ascii="Times New Roman" w:hAnsi="Times New Roman" w:cs="Times New Roman"/>
          <w:color w:val="000000" w:themeColor="text1"/>
          <w:sz w:val="28"/>
          <w:szCs w:val="28"/>
        </w:rPr>
      </w:pPr>
      <w:r w:rsidRPr="001E170D">
        <w:rPr>
          <w:rFonts w:ascii="Times New Roman" w:hAnsi="Times New Roman" w:cs="Times New Roman"/>
          <w:color w:val="000000" w:themeColor="text1"/>
          <w:sz w:val="28"/>
          <w:szCs w:val="28"/>
        </w:rPr>
        <w:tab/>
      </w:r>
      <w:r w:rsidR="00347E74" w:rsidRPr="001E170D">
        <w:rPr>
          <w:rFonts w:ascii="Times New Roman" w:hAnsi="Times New Roman" w:cs="Times New Roman"/>
          <w:color w:val="000000" w:themeColor="text1"/>
          <w:sz w:val="28"/>
          <w:szCs w:val="28"/>
        </w:rPr>
        <w:t>- Tăng cường thực hiện truyền thông</w:t>
      </w:r>
      <w:r w:rsidR="00A014AD" w:rsidRPr="001E170D">
        <w:rPr>
          <w:rFonts w:ascii="Times New Roman" w:hAnsi="Times New Roman" w:cs="Times New Roman"/>
          <w:color w:val="000000" w:themeColor="text1"/>
          <w:sz w:val="28"/>
          <w:szCs w:val="28"/>
        </w:rPr>
        <w:t xml:space="preserve"> đa dạng</w:t>
      </w:r>
      <w:r w:rsidR="00347E74" w:rsidRPr="001E170D">
        <w:rPr>
          <w:rFonts w:ascii="Times New Roman" w:hAnsi="Times New Roman" w:cs="Times New Roman"/>
          <w:color w:val="000000" w:themeColor="text1"/>
          <w:sz w:val="28"/>
          <w:szCs w:val="28"/>
        </w:rPr>
        <w:t xml:space="preserve"> trên diện rộng để mọi công dân, người lao động, người nước ngoài tại Thành phố nâng cao ý thức phòng chống dịch bệnh, tích cực tham gia vào hoạt động bảo vệ sức khoẻ cho cá nhân và cộng đồng. </w:t>
      </w:r>
    </w:p>
    <w:p w14:paraId="44C87AF3" w14:textId="47FD2798" w:rsidR="00690018" w:rsidRPr="001E170D" w:rsidRDefault="00690018"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sz w:val="28"/>
          <w:szCs w:val="28"/>
        </w:rPr>
        <w:lastRenderedPageBreak/>
        <w:tab/>
        <w:t>- Hoàn tất việc rà soát, xét nghiệm những người nhập cảnh từ 08/3 chưa cách ly tập trung.</w:t>
      </w:r>
    </w:p>
    <w:p w14:paraId="68F1EB35" w14:textId="282B814A" w:rsidR="00690018" w:rsidRPr="001E170D" w:rsidRDefault="00690018"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sz w:val="28"/>
          <w:szCs w:val="28"/>
        </w:rPr>
        <w:tab/>
        <w:t>- Tiếp tục giám sát, kiểm tra hoạt động của các cơ sở sản xuất, xí nghiệp, nhà máy, khu công nghiệp, khu chế xuất về về triển khai thực hiện Bộ Chỉ số</w:t>
      </w:r>
      <w:r w:rsidRPr="001E170D">
        <w:rPr>
          <w:rFonts w:ascii="Times New Roman" w:hAnsi="Times New Roman"/>
          <w:spacing w:val="-2"/>
          <w:sz w:val="28"/>
          <w:szCs w:val="28"/>
          <w:shd w:val="clear" w:color="auto" w:fill="FFFFFF"/>
        </w:rPr>
        <w:t xml:space="preserve"> đánh giá rủi ro để có biện pháp xử trí đối với các doanh nghiệp, cơ sở sản xuất không đảm bảo an toàn trong phòng chống dịch bệnh</w:t>
      </w:r>
      <w:r w:rsidRPr="001E170D">
        <w:rPr>
          <w:rFonts w:ascii="Times New Roman" w:hAnsi="Times New Roman"/>
          <w:sz w:val="28"/>
          <w:szCs w:val="28"/>
        </w:rPr>
        <w:t>. Tổng kết báo cáo BCĐ PCD TP ngày 10/4.</w:t>
      </w:r>
    </w:p>
    <w:p w14:paraId="3181D5E2" w14:textId="4C89CD0F" w:rsidR="00690018" w:rsidRPr="001E170D" w:rsidRDefault="00690018" w:rsidP="001E170D">
      <w:pPr>
        <w:tabs>
          <w:tab w:val="left" w:pos="900"/>
          <w:tab w:val="left" w:pos="1080"/>
        </w:tabs>
        <w:spacing w:before="120" w:after="0" w:line="240" w:lineRule="auto"/>
        <w:jc w:val="both"/>
        <w:rPr>
          <w:rFonts w:ascii="Times New Roman" w:hAnsi="Times New Roman"/>
          <w:sz w:val="28"/>
          <w:szCs w:val="28"/>
        </w:rPr>
      </w:pPr>
      <w:r w:rsidRPr="001E170D">
        <w:rPr>
          <w:rFonts w:ascii="Times New Roman" w:hAnsi="Times New Roman"/>
          <w:sz w:val="28"/>
          <w:szCs w:val="28"/>
        </w:rPr>
        <w:tab/>
        <w:t>- Tiếp tục kiểm tra, giám sát việc tổ chức biện pháp phòng dịch tại các cơ sở bảo trợ xã hội, cơ sở dưỡng lão…</w:t>
      </w:r>
    </w:p>
    <w:p w14:paraId="74A9D47E" w14:textId="029DF1EE" w:rsidR="001E170D" w:rsidRPr="001E170D" w:rsidRDefault="001E170D"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sz w:val="28"/>
          <w:szCs w:val="28"/>
        </w:rPr>
        <w:tab/>
        <w:t>- Tiếp tục triển khai giám sát, kiểm dịch y tế đối với hành khách tại sân bay quốc nội, ga đường sắt Sài Gòn: khai báo y tế, kiểm tra sức khỏe và lấy mẫu xét nghiệm tất cả các hành khách để xét nghiệm tầm soát phát hiện ca nhiễm bệnh từ các tỉnh thành khác đến TP.H</w:t>
      </w:r>
      <w:r w:rsidR="00B15EC0">
        <w:rPr>
          <w:rFonts w:ascii="Times New Roman" w:hAnsi="Times New Roman"/>
          <w:sz w:val="28"/>
          <w:szCs w:val="28"/>
        </w:rPr>
        <w:t>ồ Chí Minh</w:t>
      </w:r>
      <w:r w:rsidRPr="001E170D">
        <w:rPr>
          <w:rFonts w:ascii="Times New Roman" w:hAnsi="Times New Roman"/>
          <w:sz w:val="28"/>
          <w:szCs w:val="28"/>
        </w:rPr>
        <w:t>.</w:t>
      </w:r>
    </w:p>
    <w:p w14:paraId="031F58C6" w14:textId="649D5CCC" w:rsidR="000F7C0B" w:rsidRPr="000F7C0B" w:rsidRDefault="001E170D"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sz w:val="28"/>
          <w:szCs w:val="28"/>
        </w:rPr>
        <w:tab/>
        <w:t>- Tiếp tục triển khai giám sát tại 62 chốt kiểm dịch cấp thành phố, quận huyện trong công tác phòng chống dịch tại các cửa ngõ.</w:t>
      </w:r>
    </w:p>
    <w:p w14:paraId="2441B4A2" w14:textId="75276CDB" w:rsidR="000F7C0B" w:rsidRPr="000F7C0B" w:rsidRDefault="00347E74" w:rsidP="000F7C0B">
      <w:pPr>
        <w:tabs>
          <w:tab w:val="left" w:pos="900"/>
        </w:tabs>
        <w:spacing w:before="120" w:after="0" w:line="240" w:lineRule="auto"/>
        <w:jc w:val="both"/>
        <w:rPr>
          <w:rFonts w:ascii="Times New Roman" w:hAnsi="Times New Roman"/>
          <w:b/>
          <w:bCs/>
          <w:sz w:val="28"/>
          <w:szCs w:val="28"/>
        </w:rPr>
      </w:pPr>
      <w:r w:rsidRPr="001E170D">
        <w:rPr>
          <w:rFonts w:ascii="Times New Roman" w:hAnsi="Times New Roman" w:cs="Times New Roman"/>
          <w:color w:val="000000" w:themeColor="text1"/>
          <w:sz w:val="28"/>
          <w:szCs w:val="28"/>
        </w:rPr>
        <w:tab/>
      </w:r>
      <w:r w:rsidR="00A62511" w:rsidRPr="001E170D">
        <w:rPr>
          <w:rFonts w:ascii="Times New Roman" w:hAnsi="Times New Roman" w:cs="Times New Roman"/>
          <w:b/>
          <w:bCs/>
          <w:color w:val="000000" w:themeColor="text1"/>
          <w:sz w:val="28"/>
          <w:szCs w:val="28"/>
        </w:rPr>
        <w:t xml:space="preserve">2. </w:t>
      </w:r>
      <w:r w:rsidR="000F7C0B" w:rsidRPr="000F7C0B">
        <w:rPr>
          <w:rFonts w:ascii="Times New Roman" w:hAnsi="Times New Roman"/>
          <w:b/>
          <w:bCs/>
          <w:sz w:val="28"/>
          <w:szCs w:val="28"/>
        </w:rPr>
        <w:t>Tình hình đóng góp ủng hộ phòng chống dịch bệnh</w:t>
      </w:r>
      <w:r w:rsidR="000F7C0B">
        <w:rPr>
          <w:rFonts w:ascii="Times New Roman" w:hAnsi="Times New Roman"/>
          <w:b/>
          <w:bCs/>
          <w:sz w:val="28"/>
          <w:szCs w:val="28"/>
        </w:rPr>
        <w:t>:</w:t>
      </w:r>
    </w:p>
    <w:p w14:paraId="07BB6FB7" w14:textId="77777777" w:rsidR="000F7C0B" w:rsidRPr="000F7C0B" w:rsidRDefault="000F7C0B" w:rsidP="000F7C0B">
      <w:pPr>
        <w:tabs>
          <w:tab w:val="left" w:pos="900"/>
        </w:tabs>
        <w:spacing w:before="120" w:after="0" w:line="240" w:lineRule="auto"/>
        <w:jc w:val="both"/>
        <w:rPr>
          <w:rFonts w:ascii="Times New Roman" w:hAnsi="Times New Roman"/>
          <w:sz w:val="28"/>
          <w:szCs w:val="28"/>
        </w:rPr>
      </w:pPr>
      <w:r w:rsidRPr="000F7C0B">
        <w:rPr>
          <w:rFonts w:ascii="Times New Roman" w:hAnsi="Times New Roman"/>
          <w:sz w:val="28"/>
          <w:szCs w:val="28"/>
        </w:rPr>
        <w:t>Từ ngày 20/3 đến ngày 09/4/2020: Ủy ban Mặt trận Tổ quốc Việt Nam Thành phố đã tiếp nhận tổng cộng số tiền, hàng là hơn 99 tỷ 845 triệu đồng + 350 CAD, trong đó:</w:t>
      </w:r>
    </w:p>
    <w:p w14:paraId="3CB9702F" w14:textId="77777777" w:rsidR="000F7C0B" w:rsidRPr="000F7C0B" w:rsidRDefault="000F7C0B" w:rsidP="000F7C0B">
      <w:pPr>
        <w:tabs>
          <w:tab w:val="left" w:pos="900"/>
        </w:tabs>
        <w:spacing w:before="120" w:after="0" w:line="240" w:lineRule="auto"/>
        <w:jc w:val="both"/>
        <w:rPr>
          <w:rFonts w:ascii="Times New Roman" w:hAnsi="Times New Roman"/>
          <w:sz w:val="28"/>
          <w:szCs w:val="28"/>
        </w:rPr>
      </w:pPr>
      <w:r w:rsidRPr="000F7C0B">
        <w:rPr>
          <w:rFonts w:ascii="Times New Roman" w:hAnsi="Times New Roman"/>
          <w:sz w:val="28"/>
          <w:szCs w:val="28"/>
        </w:rPr>
        <w:t>+ Ủng hộ công tác phòng chống dịch Covid-19 là 88 tỷ 160 triệu đồng + 350 CAD (tiền mặt: 71 tỷ 051 triệu đồng + 350 CAD và hàng hóa trị giá 17 tỷ 109 triệu đồng).</w:t>
      </w:r>
    </w:p>
    <w:p w14:paraId="31119776" w14:textId="77777777" w:rsidR="000F7C0B" w:rsidRPr="000F7C0B" w:rsidRDefault="000F7C0B" w:rsidP="000F7C0B">
      <w:pPr>
        <w:tabs>
          <w:tab w:val="left" w:pos="900"/>
        </w:tabs>
        <w:spacing w:before="120" w:after="0" w:line="240" w:lineRule="auto"/>
        <w:jc w:val="both"/>
        <w:rPr>
          <w:rFonts w:ascii="Times New Roman" w:hAnsi="Times New Roman"/>
          <w:sz w:val="28"/>
          <w:szCs w:val="28"/>
        </w:rPr>
      </w:pPr>
      <w:r w:rsidRPr="000F7C0B">
        <w:rPr>
          <w:rFonts w:ascii="Times New Roman" w:hAnsi="Times New Roman"/>
          <w:sz w:val="28"/>
          <w:szCs w:val="28"/>
        </w:rPr>
        <w:t>+ Ủng hộ đồng bào bị thiệt hại do hạn hán xâm nhập mặn gây ra là hơn 11 tỷ 685 triệu đồng.</w:t>
      </w:r>
    </w:p>
    <w:p w14:paraId="0AEC6249" w14:textId="320F7047" w:rsidR="000F7C0B" w:rsidRDefault="000F7C0B" w:rsidP="000F7C0B">
      <w:pPr>
        <w:tabs>
          <w:tab w:val="left" w:pos="900"/>
        </w:tabs>
        <w:spacing w:before="120" w:after="0" w:line="240" w:lineRule="auto"/>
        <w:jc w:val="both"/>
        <w:rPr>
          <w:rFonts w:ascii="Times New Roman" w:hAnsi="Times New Roman"/>
          <w:sz w:val="28"/>
          <w:szCs w:val="28"/>
        </w:rPr>
      </w:pPr>
      <w:r w:rsidRPr="000F7C0B">
        <w:rPr>
          <w:rFonts w:ascii="Times New Roman" w:hAnsi="Times New Roman"/>
          <w:sz w:val="28"/>
          <w:szCs w:val="28"/>
        </w:rPr>
        <w:t xml:space="preserve">Đến nay, </w:t>
      </w:r>
      <w:r>
        <w:rPr>
          <w:rFonts w:ascii="Times New Roman" w:hAnsi="Times New Roman"/>
          <w:sz w:val="28"/>
          <w:szCs w:val="28"/>
        </w:rPr>
        <w:t xml:space="preserve">Ủy ban MTTQ Việt Nam Thành phố </w:t>
      </w:r>
      <w:r w:rsidRPr="000F7C0B">
        <w:rPr>
          <w:rFonts w:ascii="Times New Roman" w:hAnsi="Times New Roman"/>
          <w:sz w:val="28"/>
          <w:szCs w:val="28"/>
        </w:rPr>
        <w:t>đã phân phối tiền, hàng hóa, với tổng giá trị hơn 32 tỷ 454 triệu đồng</w:t>
      </w:r>
      <w:r>
        <w:rPr>
          <w:rFonts w:ascii="Times New Roman" w:hAnsi="Times New Roman"/>
          <w:sz w:val="28"/>
          <w:szCs w:val="28"/>
        </w:rPr>
        <w:t xml:space="preserve"> cho các hoạt động: H</w:t>
      </w:r>
      <w:r w:rsidRPr="000F7C0B">
        <w:rPr>
          <w:rFonts w:ascii="Times New Roman" w:hAnsi="Times New Roman"/>
          <w:sz w:val="28"/>
          <w:szCs w:val="28"/>
        </w:rPr>
        <w:t xml:space="preserve">ỗ trợ các </w:t>
      </w:r>
      <w:r w:rsidR="00A95341">
        <w:rPr>
          <w:rFonts w:ascii="Times New Roman" w:hAnsi="Times New Roman"/>
          <w:sz w:val="28"/>
          <w:szCs w:val="28"/>
        </w:rPr>
        <w:t>y</w:t>
      </w:r>
      <w:r w:rsidRPr="000F7C0B">
        <w:rPr>
          <w:rFonts w:ascii="Times New Roman" w:hAnsi="Times New Roman"/>
          <w:sz w:val="28"/>
          <w:szCs w:val="28"/>
        </w:rPr>
        <w:t xml:space="preserve">, </w:t>
      </w:r>
      <w:r w:rsidR="00A95341">
        <w:rPr>
          <w:rFonts w:ascii="Times New Roman" w:hAnsi="Times New Roman"/>
          <w:sz w:val="28"/>
          <w:szCs w:val="28"/>
        </w:rPr>
        <w:t>b</w:t>
      </w:r>
      <w:r w:rsidRPr="000F7C0B">
        <w:rPr>
          <w:rFonts w:ascii="Times New Roman" w:hAnsi="Times New Roman"/>
          <w:sz w:val="28"/>
          <w:szCs w:val="28"/>
        </w:rPr>
        <w:t xml:space="preserve">ác sĩ, nhân viên </w:t>
      </w:r>
      <w:r w:rsidR="00A95341">
        <w:rPr>
          <w:rFonts w:ascii="Times New Roman" w:hAnsi="Times New Roman"/>
          <w:sz w:val="28"/>
          <w:szCs w:val="28"/>
        </w:rPr>
        <w:t>y</w:t>
      </w:r>
      <w:bookmarkStart w:id="2" w:name="_GoBack"/>
      <w:bookmarkEnd w:id="2"/>
      <w:r w:rsidRPr="000F7C0B">
        <w:rPr>
          <w:rFonts w:ascii="Times New Roman" w:hAnsi="Times New Roman"/>
          <w:sz w:val="28"/>
          <w:szCs w:val="28"/>
        </w:rPr>
        <w:t xml:space="preserve"> tế</w:t>
      </w:r>
      <w:r>
        <w:rPr>
          <w:rFonts w:ascii="Times New Roman" w:hAnsi="Times New Roman"/>
          <w:sz w:val="28"/>
          <w:szCs w:val="28"/>
        </w:rPr>
        <w:t xml:space="preserve">, </w:t>
      </w:r>
      <w:r w:rsidRPr="000F7C0B">
        <w:rPr>
          <w:rFonts w:ascii="Times New Roman" w:hAnsi="Times New Roman"/>
          <w:sz w:val="28"/>
          <w:szCs w:val="28"/>
        </w:rPr>
        <w:t>lực lượng tình nguyện, nhân viên phục vụ công tác phòng, chống dịch và những người cách ly</w:t>
      </w:r>
      <w:r>
        <w:rPr>
          <w:rFonts w:ascii="Times New Roman" w:hAnsi="Times New Roman"/>
          <w:sz w:val="28"/>
          <w:szCs w:val="28"/>
        </w:rPr>
        <w:t xml:space="preserve">; </w:t>
      </w:r>
      <w:r w:rsidRPr="000F7C0B">
        <w:rPr>
          <w:rFonts w:ascii="Times New Roman" w:hAnsi="Times New Roman"/>
          <w:sz w:val="28"/>
          <w:szCs w:val="28"/>
        </w:rPr>
        <w:t>hỗ trợ người bán vé số lưu động gặp khó khăn do tạm dừng phát hành xổ số kiến thiết</w:t>
      </w:r>
      <w:r>
        <w:rPr>
          <w:rFonts w:ascii="Times New Roman" w:hAnsi="Times New Roman"/>
          <w:sz w:val="28"/>
          <w:szCs w:val="28"/>
        </w:rPr>
        <w:t xml:space="preserve">. </w:t>
      </w:r>
    </w:p>
    <w:p w14:paraId="29834AE2" w14:textId="77777777" w:rsidR="000F7C0B" w:rsidRPr="001E170D" w:rsidRDefault="000F7C0B" w:rsidP="000F7C0B">
      <w:pPr>
        <w:tabs>
          <w:tab w:val="left" w:pos="900"/>
        </w:tabs>
        <w:spacing w:before="120" w:after="0" w:line="240" w:lineRule="auto"/>
        <w:jc w:val="both"/>
        <w:rPr>
          <w:rFonts w:ascii="Times New Roman" w:hAnsi="Times New Roman"/>
          <w:sz w:val="28"/>
          <w:szCs w:val="28"/>
        </w:rPr>
      </w:pPr>
      <w:r w:rsidRPr="000F7C0B">
        <w:rPr>
          <w:rFonts w:ascii="Times New Roman" w:hAnsi="Times New Roman"/>
          <w:sz w:val="28"/>
          <w:szCs w:val="28"/>
        </w:rPr>
        <w:t>Ban Cứu trợ Thành phố chi đợt 1 số tiền 5 tỷ đồng để hỗ trợ đồng bào bị thiệt hại do hạn hán, xâm nhập mặn ở 5 tỉnh: Sóc Trăng, Cà Mau, Kiên Giang, Trà Vinh và Bạc Liêu, mỗi tỉnh 1 tỷ đồng, Và trong thời gian tới, Ban Cứu trợ Thành phố sẽ quan tâm hỗ trợ các khu vực Nam Trung Bộ, Tây Nguyên.</w:t>
      </w:r>
    </w:p>
    <w:p w14:paraId="729F8C74" w14:textId="77777777" w:rsidR="000F7C0B" w:rsidRDefault="000F7C0B" w:rsidP="001E170D">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p>
    <w:p w14:paraId="72124439" w14:textId="777240A8" w:rsidR="00A62511" w:rsidRPr="001E170D" w:rsidRDefault="000F7C0B" w:rsidP="001E170D">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3. </w:t>
      </w:r>
      <w:r w:rsidR="00A62511" w:rsidRPr="001E170D">
        <w:rPr>
          <w:rFonts w:ascii="Times New Roman" w:hAnsi="Times New Roman" w:cs="Times New Roman"/>
          <w:b/>
          <w:bCs/>
          <w:color w:val="000000" w:themeColor="text1"/>
          <w:sz w:val="28"/>
          <w:szCs w:val="28"/>
        </w:rPr>
        <w:t>Đề xuất:</w:t>
      </w:r>
    </w:p>
    <w:p w14:paraId="78A7083A" w14:textId="799B5863" w:rsidR="001E170D" w:rsidRPr="001E170D" w:rsidRDefault="001E170D"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cs="Times New Roman"/>
          <w:color w:val="000000" w:themeColor="text1"/>
          <w:sz w:val="28"/>
          <w:szCs w:val="28"/>
        </w:rPr>
        <w:tab/>
        <w:t xml:space="preserve">- </w:t>
      </w:r>
      <w:r w:rsidRPr="001E170D">
        <w:rPr>
          <w:rFonts w:ascii="Times New Roman" w:hAnsi="Times New Roman"/>
          <w:sz w:val="28"/>
          <w:szCs w:val="28"/>
        </w:rPr>
        <w:t>Đề nghị Ban Chỉ đạo phòng chống dịch bệnh COVID-19 các quận, huyện tăng cường giám sát, kiểm tra, xử phạt theo quy định việc đảm bảo việc chấp hành của người dân địa phương đối với các yêu cầu tại Chỉ thị số 16/CT-TTg của Thủ tướng Chính phủ, các yêu cầu của Ban Chỉ đạo Phòng chống dịch Thành phố.</w:t>
      </w:r>
    </w:p>
    <w:p w14:paraId="5A7B4802" w14:textId="45CC7C07" w:rsidR="001E170D" w:rsidRPr="001E170D" w:rsidRDefault="001E170D"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sz w:val="28"/>
          <w:szCs w:val="28"/>
        </w:rPr>
        <w:lastRenderedPageBreak/>
        <w:tab/>
        <w:t>- Tái sắp xếp các Khu cách ly tập trung, chuẩn bị sẵn sàng ứng phó tình huống sắp tới.</w:t>
      </w:r>
    </w:p>
    <w:p w14:paraId="5C1EB822" w14:textId="4D374561" w:rsidR="001E170D" w:rsidRPr="001E170D" w:rsidRDefault="001E170D" w:rsidP="001E170D">
      <w:pPr>
        <w:tabs>
          <w:tab w:val="left" w:pos="900"/>
          <w:tab w:val="left" w:pos="1080"/>
        </w:tabs>
        <w:spacing w:before="120" w:after="0" w:line="240" w:lineRule="auto"/>
        <w:jc w:val="both"/>
        <w:rPr>
          <w:rFonts w:ascii="Times New Roman" w:hAnsi="Times New Roman"/>
          <w:sz w:val="28"/>
          <w:szCs w:val="28"/>
        </w:rPr>
      </w:pPr>
      <w:r w:rsidRPr="001E170D">
        <w:rPr>
          <w:rFonts w:ascii="Times New Roman" w:hAnsi="Times New Roman"/>
          <w:sz w:val="28"/>
          <w:szCs w:val="28"/>
        </w:rPr>
        <w:tab/>
        <w:t>- Từ ngày 10/4/2020, triển khai giám sát trong cộng đồng thông qua khai báo y tế và xét nghiệm tầm soát mở rộng: xét nghiệm sàng lọc test nhanh (tìm kháng thể) và xét nghiệm xác định lại bằng kỹ thật RT-PCR tại các khu Ký túc xá công nhân, các cơ sở sản xuất tập trung nhiều lao động, các khu vực cộng đồng dân cư, các nhóm đối tượng có nguy cơ…</w:t>
      </w:r>
    </w:p>
    <w:p w14:paraId="232D6A0B" w14:textId="07F9DAB8" w:rsidR="001E170D" w:rsidRPr="001E170D" w:rsidRDefault="001E170D" w:rsidP="001E170D">
      <w:pPr>
        <w:tabs>
          <w:tab w:val="left" w:pos="900"/>
        </w:tabs>
        <w:spacing w:before="120" w:after="0" w:line="240" w:lineRule="auto"/>
        <w:jc w:val="both"/>
        <w:rPr>
          <w:rFonts w:ascii="Times New Roman" w:hAnsi="Times New Roman"/>
          <w:sz w:val="28"/>
          <w:szCs w:val="28"/>
        </w:rPr>
      </w:pPr>
      <w:r w:rsidRPr="001E170D">
        <w:rPr>
          <w:rFonts w:ascii="Times New Roman" w:hAnsi="Times New Roman"/>
          <w:sz w:val="28"/>
          <w:szCs w:val="28"/>
        </w:rPr>
        <w:tab/>
        <w:t>- Tiếp tục kiểm tra, giám sát phòng chống lây nhiễm trong các cơ sở y tế. Kế hoạch tổ chức sắp xếp lại năng lực ứng phó ngành y tế trong phát hiện kiểm soát và khống chế ổ dịch trong cộng đồng và tăng cường cơ sở vật chất, nguồn nhân lực để đáp ứng việc thu dung điều trị bệnh ở các Bệnh viện điều trị Covid 19.</w:t>
      </w:r>
    </w:p>
    <w:p w14:paraId="1EBAB1C7" w14:textId="422BE34C" w:rsidR="00A62511" w:rsidRDefault="001E170D" w:rsidP="000F7C0B">
      <w:pPr>
        <w:tabs>
          <w:tab w:val="left" w:pos="900"/>
        </w:tabs>
        <w:spacing w:before="120" w:after="0" w:line="240" w:lineRule="auto"/>
        <w:jc w:val="both"/>
        <w:rPr>
          <w:rFonts w:ascii="Times New Roman" w:hAnsi="Times New Roman" w:cs="Times New Roman"/>
          <w:b/>
          <w:bCs/>
          <w:color w:val="000000" w:themeColor="text1"/>
          <w:sz w:val="28"/>
          <w:szCs w:val="28"/>
        </w:rPr>
      </w:pPr>
      <w:r w:rsidRPr="001E170D">
        <w:rPr>
          <w:rFonts w:ascii="Times New Roman" w:hAnsi="Times New Roman"/>
          <w:sz w:val="28"/>
          <w:szCs w:val="28"/>
        </w:rPr>
        <w:tab/>
      </w:r>
      <w:r w:rsidR="00A00088" w:rsidRPr="001E170D">
        <w:rPr>
          <w:rFonts w:ascii="Times New Roman" w:hAnsi="Times New Roman" w:cs="Times New Roman"/>
          <w:color w:val="000000" w:themeColor="text1"/>
          <w:sz w:val="28"/>
          <w:szCs w:val="28"/>
        </w:rPr>
        <w:t xml:space="preserve"> </w:t>
      </w:r>
      <w:r w:rsidRPr="001E170D">
        <w:rPr>
          <w:rFonts w:ascii="Times New Roman" w:hAnsi="Times New Roman" w:cs="Times New Roman"/>
          <w:color w:val="000000" w:themeColor="text1"/>
          <w:sz w:val="28"/>
          <w:szCs w:val="28"/>
        </w:rPr>
        <w:t xml:space="preserve"> </w:t>
      </w:r>
      <w:r w:rsidRPr="001E170D">
        <w:rPr>
          <w:rFonts w:ascii="Times New Roman" w:hAnsi="Times New Roman" w:cs="Times New Roman"/>
          <w:color w:val="000000" w:themeColor="text1"/>
          <w:sz w:val="28"/>
          <w:szCs w:val="28"/>
        </w:rPr>
        <w:tab/>
      </w:r>
      <w:r w:rsidR="000F7C0B">
        <w:rPr>
          <w:rFonts w:ascii="Times New Roman" w:hAnsi="Times New Roman" w:cs="Times New Roman"/>
          <w:b/>
          <w:bCs/>
          <w:color w:val="000000" w:themeColor="text1"/>
          <w:sz w:val="28"/>
          <w:szCs w:val="28"/>
        </w:rPr>
        <w:t>4</w:t>
      </w:r>
      <w:r w:rsidR="00A62511" w:rsidRPr="001E170D">
        <w:rPr>
          <w:rFonts w:ascii="Times New Roman" w:hAnsi="Times New Roman" w:cs="Times New Roman"/>
          <w:b/>
          <w:bCs/>
          <w:color w:val="000000" w:themeColor="text1"/>
          <w:sz w:val="28"/>
          <w:szCs w:val="28"/>
        </w:rPr>
        <w:t>. Ý kiến chỉ đạo</w:t>
      </w:r>
    </w:p>
    <w:p w14:paraId="3125E20C" w14:textId="337B1904" w:rsidR="00B062AC" w:rsidRPr="00A95341" w:rsidRDefault="00B062AC" w:rsidP="001E170D">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ab/>
        <w:t xml:space="preserve">Thống kê cho thấy, </w:t>
      </w:r>
      <w:r w:rsidRPr="00B062AC">
        <w:rPr>
          <w:rFonts w:ascii="Times New Roman" w:hAnsi="Times New Roman" w:cs="Times New Roman"/>
          <w:color w:val="000000" w:themeColor="text1"/>
          <w:sz w:val="28"/>
          <w:szCs w:val="28"/>
        </w:rPr>
        <w:t xml:space="preserve">06 ngày liên tục </w:t>
      </w:r>
      <w:r w:rsidR="009F3209">
        <w:rPr>
          <w:rFonts w:ascii="Times New Roman" w:hAnsi="Times New Roman" w:cs="Times New Roman"/>
          <w:color w:val="000000" w:themeColor="text1"/>
          <w:sz w:val="28"/>
          <w:szCs w:val="28"/>
        </w:rPr>
        <w:t xml:space="preserve">(04/4 – 09/4) </w:t>
      </w:r>
      <w:r w:rsidRPr="00B062AC">
        <w:rPr>
          <w:rFonts w:ascii="Times New Roman" w:hAnsi="Times New Roman" w:cs="Times New Roman"/>
          <w:color w:val="000000" w:themeColor="text1"/>
          <w:sz w:val="28"/>
          <w:szCs w:val="28"/>
        </w:rPr>
        <w:t>TP.</w:t>
      </w:r>
      <w:r w:rsidR="00E95C01">
        <w:rPr>
          <w:rFonts w:ascii="Times New Roman" w:hAnsi="Times New Roman" w:cs="Times New Roman"/>
          <w:color w:val="000000" w:themeColor="text1"/>
          <w:sz w:val="28"/>
          <w:szCs w:val="28"/>
        </w:rPr>
        <w:t xml:space="preserve"> </w:t>
      </w:r>
      <w:r w:rsidRPr="00B062AC">
        <w:rPr>
          <w:rFonts w:ascii="Times New Roman" w:hAnsi="Times New Roman" w:cs="Times New Roman"/>
          <w:color w:val="000000" w:themeColor="text1"/>
          <w:sz w:val="28"/>
          <w:szCs w:val="28"/>
        </w:rPr>
        <w:t>Hồ Chí Minh không ghi nhận thêm ca nhiễm Covid-19 mới. Điều này là tín hiệu đáng mừng nhưng cũng là lý do khiến một số người dân</w:t>
      </w:r>
      <w:r w:rsidR="00AB6353">
        <w:rPr>
          <w:rFonts w:ascii="Times New Roman" w:hAnsi="Times New Roman" w:cs="Times New Roman"/>
          <w:color w:val="000000" w:themeColor="text1"/>
          <w:sz w:val="28"/>
          <w:szCs w:val="28"/>
        </w:rPr>
        <w:t>, đơn vị</w:t>
      </w:r>
      <w:r w:rsidRPr="00B062AC">
        <w:rPr>
          <w:rFonts w:ascii="Times New Roman" w:hAnsi="Times New Roman" w:cs="Times New Roman"/>
          <w:color w:val="000000" w:themeColor="text1"/>
          <w:sz w:val="28"/>
          <w:szCs w:val="28"/>
        </w:rPr>
        <w:t xml:space="preserve"> đang có biểu hiện chủ quan, lơ là các biện pháp phòng, chống dịch. Vì vậy, </w:t>
      </w:r>
      <w:r w:rsidRPr="00A95341">
        <w:rPr>
          <w:rFonts w:ascii="Times New Roman" w:hAnsi="Times New Roman" w:cs="Times New Roman"/>
          <w:b/>
          <w:bCs/>
          <w:color w:val="000000" w:themeColor="text1"/>
          <w:sz w:val="28"/>
          <w:szCs w:val="28"/>
        </w:rPr>
        <w:t xml:space="preserve">Phó Chủ tịch Thường trực UBND Thành phố Lê Thanh Liêm yêu cầu: </w:t>
      </w:r>
    </w:p>
    <w:p w14:paraId="4235729E" w14:textId="616AC1AB" w:rsidR="009F3209" w:rsidRPr="00B5054D" w:rsidRDefault="00B5054D" w:rsidP="00B5054D">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 </w:t>
      </w:r>
      <w:r w:rsidR="009F3209" w:rsidRPr="00B5054D">
        <w:rPr>
          <w:rFonts w:ascii="Times New Roman" w:hAnsi="Times New Roman" w:cs="Times New Roman"/>
          <w:color w:val="000000" w:themeColor="text1"/>
          <w:sz w:val="28"/>
          <w:szCs w:val="28"/>
        </w:rPr>
        <w:t xml:space="preserve">Các </w:t>
      </w:r>
      <w:r w:rsidR="00A95341">
        <w:rPr>
          <w:rFonts w:ascii="Times New Roman" w:hAnsi="Times New Roman" w:cs="Times New Roman"/>
          <w:color w:val="000000" w:themeColor="text1"/>
          <w:sz w:val="28"/>
          <w:szCs w:val="28"/>
        </w:rPr>
        <w:t>quận-huyện</w:t>
      </w:r>
      <w:r w:rsidR="009F3209" w:rsidRPr="00B5054D">
        <w:rPr>
          <w:rFonts w:ascii="Times New Roman" w:hAnsi="Times New Roman" w:cs="Times New Roman"/>
          <w:color w:val="000000" w:themeColor="text1"/>
          <w:sz w:val="28"/>
          <w:szCs w:val="28"/>
        </w:rPr>
        <w:t xml:space="preserve"> </w:t>
      </w:r>
      <w:r w:rsidRPr="00B5054D">
        <w:rPr>
          <w:rFonts w:ascii="Times New Roman" w:hAnsi="Times New Roman" w:cs="Times New Roman"/>
          <w:color w:val="000000" w:themeColor="text1"/>
          <w:sz w:val="28"/>
          <w:szCs w:val="28"/>
        </w:rPr>
        <w:t>cần</w:t>
      </w:r>
      <w:r w:rsidR="00A95341">
        <w:rPr>
          <w:rFonts w:ascii="Times New Roman" w:hAnsi="Times New Roman" w:cs="Times New Roman"/>
          <w:color w:val="000000" w:themeColor="text1"/>
          <w:sz w:val="28"/>
          <w:szCs w:val="28"/>
        </w:rPr>
        <w:t xml:space="preserve"> t</w:t>
      </w:r>
      <w:r w:rsidR="00A95341" w:rsidRPr="00B5054D">
        <w:rPr>
          <w:rFonts w:ascii="Times New Roman" w:hAnsi="Times New Roman" w:cs="Times New Roman"/>
          <w:color w:val="000000" w:themeColor="text1"/>
          <w:sz w:val="28"/>
          <w:szCs w:val="28"/>
        </w:rPr>
        <w:t>i</w:t>
      </w:r>
      <w:r w:rsidR="00A95341">
        <w:rPr>
          <w:rFonts w:ascii="Times New Roman" w:hAnsi="Times New Roman" w:cs="Times New Roman"/>
          <w:color w:val="000000" w:themeColor="text1"/>
          <w:sz w:val="28"/>
          <w:szCs w:val="28"/>
        </w:rPr>
        <w:t>ếp tục quán triệt tinh thần Chỉ thị 16/CT-TTg của Thủ tướng Chính phủ về giãn cách xã hội</w:t>
      </w:r>
      <w:r w:rsidR="00A95341">
        <w:rPr>
          <w:rFonts w:ascii="Times New Roman" w:hAnsi="Times New Roman" w:cs="Times New Roman"/>
          <w:color w:val="000000" w:themeColor="text1"/>
          <w:sz w:val="28"/>
          <w:szCs w:val="28"/>
        </w:rPr>
        <w:t>;</w:t>
      </w:r>
      <w:r w:rsidR="00AB6353">
        <w:rPr>
          <w:rFonts w:ascii="Times New Roman" w:hAnsi="Times New Roman" w:cs="Times New Roman"/>
          <w:color w:val="000000" w:themeColor="text1"/>
          <w:sz w:val="28"/>
          <w:szCs w:val="28"/>
        </w:rPr>
        <w:t xml:space="preserve"> tuyệt đối </w:t>
      </w:r>
      <w:r w:rsidR="009F3209" w:rsidRPr="00B5054D">
        <w:rPr>
          <w:rFonts w:ascii="Times New Roman" w:hAnsi="Times New Roman" w:cs="Times New Roman"/>
          <w:color w:val="000000" w:themeColor="text1"/>
          <w:sz w:val="28"/>
          <w:szCs w:val="28"/>
        </w:rPr>
        <w:t xml:space="preserve">không được lơ là, chủ quan trong phòng chống dịch, nhất là tại các địa điểm đông người như: siêu thị, </w:t>
      </w:r>
      <w:r w:rsidRPr="00B5054D">
        <w:rPr>
          <w:rFonts w:ascii="Times New Roman" w:hAnsi="Times New Roman" w:cs="Times New Roman"/>
          <w:color w:val="000000" w:themeColor="text1"/>
          <w:sz w:val="28"/>
          <w:szCs w:val="28"/>
        </w:rPr>
        <w:t>khu công nghiệp, khu chế xuất…</w:t>
      </w:r>
      <w:r>
        <w:rPr>
          <w:rFonts w:ascii="Times New Roman" w:hAnsi="Times New Roman" w:cs="Times New Roman"/>
          <w:color w:val="000000" w:themeColor="text1"/>
          <w:sz w:val="28"/>
          <w:szCs w:val="28"/>
        </w:rPr>
        <w:t>.</w:t>
      </w:r>
    </w:p>
    <w:p w14:paraId="76416750" w14:textId="371BA6F6" w:rsidR="00B5054D" w:rsidRPr="00AB6353" w:rsidRDefault="00AB6353" w:rsidP="00AB6353">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 </w:t>
      </w:r>
      <w:r w:rsidR="00B5054D" w:rsidRPr="00AB6353">
        <w:rPr>
          <w:rFonts w:ascii="Times New Roman" w:hAnsi="Times New Roman" w:cs="Times New Roman"/>
          <w:color w:val="000000" w:themeColor="text1"/>
          <w:sz w:val="28"/>
          <w:szCs w:val="28"/>
        </w:rPr>
        <w:t xml:space="preserve">Sở Thông tin và Truyền thông đẩy mạnh tuyên truyền </w:t>
      </w:r>
      <w:r>
        <w:rPr>
          <w:rFonts w:ascii="Times New Roman" w:hAnsi="Times New Roman" w:cs="Times New Roman"/>
          <w:color w:val="000000" w:themeColor="text1"/>
          <w:sz w:val="28"/>
          <w:szCs w:val="28"/>
        </w:rPr>
        <w:t>về</w:t>
      </w:r>
      <w:r w:rsidR="00A95341">
        <w:rPr>
          <w:rFonts w:ascii="Times New Roman" w:hAnsi="Times New Roman" w:cs="Times New Roman"/>
          <w:color w:val="000000" w:themeColor="text1"/>
          <w:sz w:val="28"/>
          <w:szCs w:val="28"/>
        </w:rPr>
        <w:t xml:space="preserve"> 6 điều cần làm trong phòng chống dịch Covid-19 theo chỉ đạo của Bí thư Thành ủy Nguyễn Thiện Nhân;</w:t>
      </w:r>
      <w:r>
        <w:rPr>
          <w:rFonts w:ascii="Times New Roman" w:hAnsi="Times New Roman" w:cs="Times New Roman"/>
          <w:color w:val="000000" w:themeColor="text1"/>
          <w:sz w:val="28"/>
          <w:szCs w:val="28"/>
        </w:rPr>
        <w:t xml:space="preserve"> </w:t>
      </w:r>
      <w:r w:rsidR="007B193E">
        <w:rPr>
          <w:rFonts w:ascii="Times New Roman" w:hAnsi="Times New Roman" w:cs="Times New Roman"/>
          <w:color w:val="000000" w:themeColor="text1"/>
          <w:sz w:val="28"/>
          <w:szCs w:val="28"/>
        </w:rPr>
        <w:t>1</w:t>
      </w:r>
      <w:r w:rsidR="00B5054D" w:rsidRPr="00AB6353">
        <w:rPr>
          <w:rFonts w:ascii="Times New Roman" w:hAnsi="Times New Roman" w:cs="Times New Roman"/>
          <w:color w:val="000000" w:themeColor="text1"/>
          <w:sz w:val="28"/>
          <w:szCs w:val="28"/>
        </w:rPr>
        <w:t>2 điều cần làm</w:t>
      </w:r>
      <w:r w:rsidR="00A95341">
        <w:rPr>
          <w:rFonts w:ascii="Times New Roman" w:hAnsi="Times New Roman" w:cs="Times New Roman"/>
          <w:color w:val="000000" w:themeColor="text1"/>
          <w:sz w:val="28"/>
          <w:szCs w:val="28"/>
        </w:rPr>
        <w:t xml:space="preserve"> ngay theo yêu cầu của Chủ tịch Ủy ban nhân dân Thành phố Nguyễn Thành Phong</w:t>
      </w:r>
      <w:r w:rsidR="00B5054D" w:rsidRPr="00AB6353">
        <w:rPr>
          <w:rFonts w:ascii="Times New Roman" w:hAnsi="Times New Roman" w:cs="Times New Roman"/>
          <w:color w:val="000000" w:themeColor="text1"/>
          <w:sz w:val="28"/>
          <w:szCs w:val="28"/>
        </w:rPr>
        <w:t xml:space="preserve"> để phòng chống dịch</w:t>
      </w:r>
      <w:r>
        <w:rPr>
          <w:rFonts w:ascii="Times New Roman" w:hAnsi="Times New Roman" w:cs="Times New Roman"/>
          <w:color w:val="000000" w:themeColor="text1"/>
          <w:sz w:val="28"/>
          <w:szCs w:val="28"/>
        </w:rPr>
        <w:t xml:space="preserve"> Covid-19 </w:t>
      </w:r>
      <w:r w:rsidR="00A95341">
        <w:rPr>
          <w:rFonts w:ascii="Times New Roman" w:hAnsi="Times New Roman" w:cs="Times New Roman"/>
          <w:color w:val="000000" w:themeColor="text1"/>
          <w:sz w:val="28"/>
          <w:szCs w:val="28"/>
        </w:rPr>
        <w:t>tới</w:t>
      </w:r>
      <w:r>
        <w:rPr>
          <w:rFonts w:ascii="Times New Roman" w:hAnsi="Times New Roman" w:cs="Times New Roman"/>
          <w:color w:val="000000" w:themeColor="text1"/>
          <w:sz w:val="28"/>
          <w:szCs w:val="28"/>
        </w:rPr>
        <w:t xml:space="preserve"> người dân và các tổ chức, đơn vị trên địa bàn.</w:t>
      </w:r>
      <w:r w:rsidR="00B5054D" w:rsidRPr="00AB6353">
        <w:rPr>
          <w:rFonts w:ascii="Times New Roman" w:hAnsi="Times New Roman" w:cs="Times New Roman"/>
          <w:color w:val="000000" w:themeColor="text1"/>
          <w:sz w:val="28"/>
          <w:szCs w:val="28"/>
        </w:rPr>
        <w:t xml:space="preserve"> </w:t>
      </w:r>
    </w:p>
    <w:p w14:paraId="1663F0DA" w14:textId="76C2B15B" w:rsidR="007B193E" w:rsidRDefault="00AB6353" w:rsidP="007B193E">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3. </w:t>
      </w:r>
      <w:r w:rsidR="00B5054D" w:rsidRPr="00AB6353">
        <w:rPr>
          <w:rFonts w:ascii="Times New Roman" w:hAnsi="Times New Roman" w:cs="Times New Roman"/>
          <w:color w:val="000000" w:themeColor="text1"/>
          <w:sz w:val="28"/>
          <w:szCs w:val="28"/>
        </w:rPr>
        <w:t xml:space="preserve">Tiếp tục thực hiện </w:t>
      </w:r>
      <w:r w:rsidR="007B193E">
        <w:rPr>
          <w:rFonts w:ascii="Times New Roman" w:hAnsi="Times New Roman" w:cs="Times New Roman"/>
          <w:color w:val="000000" w:themeColor="text1"/>
          <w:sz w:val="28"/>
          <w:szCs w:val="28"/>
        </w:rPr>
        <w:t xml:space="preserve">và khẩn trương hoàn thành </w:t>
      </w:r>
      <w:r w:rsidR="007B193E" w:rsidRPr="001E170D">
        <w:rPr>
          <w:rFonts w:ascii="Times New Roman" w:hAnsi="Times New Roman"/>
          <w:sz w:val="28"/>
          <w:szCs w:val="28"/>
        </w:rPr>
        <w:t xml:space="preserve">việc rà soát, xét nghiệm những người nhập cảnh từ </w:t>
      </w:r>
      <w:r w:rsidR="007B193E">
        <w:rPr>
          <w:rFonts w:ascii="Times New Roman" w:hAnsi="Times New Roman"/>
          <w:sz w:val="28"/>
          <w:szCs w:val="28"/>
        </w:rPr>
        <w:t xml:space="preserve">ngày </w:t>
      </w:r>
      <w:r w:rsidR="007B193E" w:rsidRPr="001E170D">
        <w:rPr>
          <w:rFonts w:ascii="Times New Roman" w:hAnsi="Times New Roman"/>
          <w:sz w:val="28"/>
          <w:szCs w:val="28"/>
        </w:rPr>
        <w:t>08/3</w:t>
      </w:r>
      <w:r w:rsidR="00A95341">
        <w:rPr>
          <w:rFonts w:ascii="Times New Roman" w:hAnsi="Times New Roman"/>
          <w:sz w:val="28"/>
          <w:szCs w:val="28"/>
        </w:rPr>
        <w:t>/2020</w:t>
      </w:r>
      <w:r w:rsidR="007B193E" w:rsidRPr="001E170D">
        <w:rPr>
          <w:rFonts w:ascii="Times New Roman" w:hAnsi="Times New Roman"/>
          <w:sz w:val="28"/>
          <w:szCs w:val="28"/>
        </w:rPr>
        <w:t xml:space="preserve"> chưa cách ly tập trung</w:t>
      </w:r>
      <w:r w:rsidR="007B193E">
        <w:rPr>
          <w:rFonts w:ascii="Times New Roman" w:hAnsi="Times New Roman" w:cs="Times New Roman"/>
          <w:color w:val="000000" w:themeColor="text1"/>
          <w:sz w:val="28"/>
          <w:szCs w:val="28"/>
        </w:rPr>
        <w:t>.</w:t>
      </w:r>
    </w:p>
    <w:p w14:paraId="400F68DF" w14:textId="2E82B537" w:rsidR="00B5054D" w:rsidRDefault="007B193E" w:rsidP="007B193E">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4. </w:t>
      </w:r>
      <w:r w:rsidRPr="001E170D">
        <w:rPr>
          <w:rFonts w:ascii="Times New Roman" w:hAnsi="Times New Roman"/>
          <w:sz w:val="28"/>
          <w:szCs w:val="28"/>
        </w:rPr>
        <w:t>Tiếp tục triển khai giám sát, kiểm dịch y tế đối với hành khách tại sân bay quốc nội, ga đường sắt</w:t>
      </w:r>
      <w:r>
        <w:rPr>
          <w:rFonts w:ascii="Times New Roman" w:hAnsi="Times New Roman"/>
          <w:sz w:val="28"/>
          <w:szCs w:val="28"/>
        </w:rPr>
        <w:t xml:space="preserve">; </w:t>
      </w:r>
      <w:r w:rsidRPr="001E170D">
        <w:rPr>
          <w:rFonts w:ascii="Times New Roman" w:hAnsi="Times New Roman"/>
          <w:sz w:val="28"/>
          <w:szCs w:val="28"/>
        </w:rPr>
        <w:t>kiểm tra, giám sát việc tổ chức biện pháp phòng dịch tại các cơ sở bảo trợ xã hội, cơ sở dưỡng lão…</w:t>
      </w:r>
    </w:p>
    <w:p w14:paraId="797EBF0A" w14:textId="7CDA4886" w:rsidR="00B5054D" w:rsidRPr="007B193E" w:rsidRDefault="007B193E" w:rsidP="007B193E">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sz w:val="28"/>
          <w:szCs w:val="28"/>
        </w:rPr>
        <w:tab/>
        <w:t xml:space="preserve">5. </w:t>
      </w:r>
      <w:r w:rsidR="00B5054D" w:rsidRPr="007B193E">
        <w:rPr>
          <w:rFonts w:ascii="Times New Roman" w:hAnsi="Times New Roman"/>
          <w:sz w:val="28"/>
          <w:szCs w:val="28"/>
        </w:rPr>
        <w:t xml:space="preserve">Từ ngày 10/4/2020, triển khai giám sát trong cộng đồng thông qua khai báo y tế và xét nghiệm tầm soát mở rộng: xét nghiệm sàng lọc test nhanh (tìm kháng thể) và xét nghiệm xác định lại bằng kỹ thật RT-PCR tại các cơ sở đông người. </w:t>
      </w:r>
    </w:p>
    <w:p w14:paraId="5B7229CC" w14:textId="1C2D98AB" w:rsidR="00B062AC" w:rsidRPr="00B062AC" w:rsidRDefault="00B062AC" w:rsidP="001E170D">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B193E">
        <w:rPr>
          <w:rFonts w:ascii="Times New Roman" w:hAnsi="Times New Roman" w:cs="Times New Roman"/>
          <w:color w:val="000000" w:themeColor="text1"/>
          <w:sz w:val="28"/>
          <w:szCs w:val="28"/>
        </w:rPr>
        <w:t xml:space="preserve">6. </w:t>
      </w:r>
      <w:r w:rsidRPr="00B062AC">
        <w:rPr>
          <w:rFonts w:ascii="Times New Roman" w:hAnsi="Times New Roman" w:cs="Times New Roman"/>
          <w:color w:val="000000" w:themeColor="text1"/>
          <w:sz w:val="28"/>
          <w:szCs w:val="28"/>
        </w:rPr>
        <w:t>Tăng cường sự phối hợp giữa các cơ quan liên ngành để đảm bảo thực hiện nghiêm và hiệu quả hơn tại 62 chốt kiểm dịch, góp phần rà soát, sàng lọc, hạn chế lây lan dịch bệnh trong cộng đồng; khảo sát và đề xuất bổ sung các chốt chặn nếu cần</w:t>
      </w:r>
      <w:r w:rsidR="007B193E">
        <w:rPr>
          <w:rFonts w:ascii="Times New Roman" w:hAnsi="Times New Roman" w:cs="Times New Roman"/>
          <w:color w:val="000000" w:themeColor="text1"/>
          <w:sz w:val="28"/>
          <w:szCs w:val="28"/>
        </w:rPr>
        <w:t xml:space="preserve"> thiết</w:t>
      </w:r>
      <w:r w:rsidRPr="00B062AC">
        <w:rPr>
          <w:rFonts w:ascii="Times New Roman" w:hAnsi="Times New Roman" w:cs="Times New Roman"/>
          <w:color w:val="000000" w:themeColor="text1"/>
          <w:sz w:val="28"/>
          <w:szCs w:val="28"/>
        </w:rPr>
        <w:t>.</w:t>
      </w:r>
    </w:p>
    <w:p w14:paraId="32C8606C" w14:textId="30CE2EC3" w:rsidR="009F3209" w:rsidRDefault="006810E5" w:rsidP="001E170D">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007B193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7B193E">
        <w:rPr>
          <w:rFonts w:ascii="Times New Roman" w:hAnsi="Times New Roman" w:cs="Times New Roman"/>
          <w:color w:val="000000" w:themeColor="text1"/>
          <w:sz w:val="28"/>
          <w:szCs w:val="28"/>
        </w:rPr>
        <w:t>Các quận, huyện cần t</w:t>
      </w:r>
      <w:r w:rsidR="00B5054D">
        <w:rPr>
          <w:rFonts w:ascii="Times New Roman" w:hAnsi="Times New Roman" w:cs="Times New Roman"/>
          <w:color w:val="000000" w:themeColor="text1"/>
          <w:sz w:val="28"/>
          <w:szCs w:val="28"/>
        </w:rPr>
        <w:t xml:space="preserve">riển khai </w:t>
      </w:r>
      <w:r w:rsidR="007B193E">
        <w:rPr>
          <w:rFonts w:ascii="Times New Roman" w:hAnsi="Times New Roman" w:cs="Times New Roman"/>
          <w:color w:val="000000" w:themeColor="text1"/>
          <w:sz w:val="28"/>
          <w:szCs w:val="28"/>
        </w:rPr>
        <w:t xml:space="preserve">và tăng cường </w:t>
      </w:r>
      <w:r w:rsidR="00B5054D">
        <w:rPr>
          <w:rFonts w:ascii="Times New Roman" w:hAnsi="Times New Roman" w:cs="Times New Roman"/>
          <w:color w:val="000000" w:themeColor="text1"/>
          <w:sz w:val="28"/>
          <w:szCs w:val="28"/>
        </w:rPr>
        <w:t>giao ban</w:t>
      </w:r>
      <w:r w:rsidR="007B193E">
        <w:rPr>
          <w:rFonts w:ascii="Times New Roman" w:hAnsi="Times New Roman" w:cs="Times New Roman"/>
          <w:color w:val="000000" w:themeColor="text1"/>
          <w:sz w:val="28"/>
          <w:szCs w:val="28"/>
        </w:rPr>
        <w:t xml:space="preserve"> trực tuyến</w:t>
      </w:r>
      <w:r w:rsidR="00B5054D">
        <w:rPr>
          <w:rFonts w:ascii="Times New Roman" w:hAnsi="Times New Roman" w:cs="Times New Roman"/>
          <w:color w:val="000000" w:themeColor="text1"/>
          <w:sz w:val="28"/>
          <w:szCs w:val="28"/>
        </w:rPr>
        <w:t xml:space="preserve"> với các phường/xã để nắm bắt tình hình sâu sát, cụ thể </w:t>
      </w:r>
      <w:r w:rsidR="007B193E">
        <w:rPr>
          <w:rFonts w:ascii="Times New Roman" w:hAnsi="Times New Roman" w:cs="Times New Roman"/>
          <w:color w:val="000000" w:themeColor="text1"/>
          <w:sz w:val="28"/>
          <w:szCs w:val="28"/>
        </w:rPr>
        <w:t xml:space="preserve">hơn </w:t>
      </w:r>
      <w:r w:rsidR="00B5054D">
        <w:rPr>
          <w:rFonts w:ascii="Times New Roman" w:hAnsi="Times New Roman" w:cs="Times New Roman"/>
          <w:color w:val="000000" w:themeColor="text1"/>
          <w:sz w:val="28"/>
          <w:szCs w:val="28"/>
        </w:rPr>
        <w:t xml:space="preserve">và chỉ đạo kịp thời. </w:t>
      </w:r>
    </w:p>
    <w:p w14:paraId="2E51AD50" w14:textId="77777777" w:rsidR="001E170D" w:rsidRPr="001E170D" w:rsidRDefault="001E170D" w:rsidP="007B193E">
      <w:pPr>
        <w:spacing w:before="120" w:after="0" w:line="240" w:lineRule="auto"/>
        <w:jc w:val="both"/>
        <w:rPr>
          <w:rFonts w:ascii="Times New Roman" w:hAnsi="Times New Roman" w:cs="Times New Roman"/>
          <w:color w:val="000000" w:themeColor="text1"/>
          <w:sz w:val="28"/>
          <w:szCs w:val="28"/>
        </w:rPr>
      </w:pPr>
    </w:p>
    <w:p w14:paraId="3C6A3C5C" w14:textId="57F00737" w:rsidR="00D17694" w:rsidRPr="001E170D" w:rsidRDefault="00B26AAD" w:rsidP="001E170D">
      <w:pPr>
        <w:spacing w:before="120" w:after="0" w:line="240" w:lineRule="auto"/>
        <w:ind w:firstLine="720"/>
        <w:jc w:val="both"/>
        <w:rPr>
          <w:rFonts w:ascii="Times New Roman" w:hAnsi="Times New Roman" w:cs="Times New Roman"/>
          <w:b/>
          <w:bCs/>
          <w:color w:val="000000" w:themeColor="text1"/>
          <w:sz w:val="28"/>
          <w:szCs w:val="28"/>
        </w:rPr>
      </w:pPr>
      <w:r w:rsidRPr="001E170D">
        <w:rPr>
          <w:rFonts w:ascii="Times New Roman" w:hAnsi="Times New Roman" w:cs="Times New Roman"/>
          <w:b/>
          <w:bCs/>
          <w:color w:val="000000" w:themeColor="text1"/>
          <w:sz w:val="28"/>
          <w:szCs w:val="28"/>
        </w:rPr>
        <w:t xml:space="preserve">                            </w:t>
      </w:r>
      <w:r w:rsidR="00D17694" w:rsidRPr="001E170D">
        <w:rPr>
          <w:rFonts w:ascii="Times New Roman" w:hAnsi="Times New Roman" w:cs="Times New Roman"/>
          <w:b/>
          <w:bCs/>
          <w:color w:val="000000" w:themeColor="text1"/>
          <w:sz w:val="28"/>
          <w:szCs w:val="28"/>
        </w:rPr>
        <w:t>TRUNG TÂM BÁO CHÍ THÀNH PHỐ</w:t>
      </w:r>
      <w:r w:rsidR="00244DCC" w:rsidRPr="001E170D">
        <w:rPr>
          <w:rFonts w:ascii="Times New Roman" w:hAnsi="Times New Roman" w:cs="Times New Roman"/>
          <w:b/>
          <w:bCs/>
          <w:color w:val="000000" w:themeColor="text1"/>
          <w:sz w:val="28"/>
          <w:szCs w:val="28"/>
        </w:rPr>
        <w:t xml:space="preserve"> HỒ CHÍ MINH</w:t>
      </w:r>
    </w:p>
    <w:p w14:paraId="529A6718" w14:textId="77777777" w:rsidR="00D17694" w:rsidRPr="001E170D" w:rsidRDefault="00D17694" w:rsidP="001E170D">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1E170D" w:rsidRDefault="00D17694" w:rsidP="001E170D">
      <w:pPr>
        <w:spacing w:before="120" w:after="0" w:line="240" w:lineRule="auto"/>
        <w:ind w:left="720"/>
        <w:jc w:val="both"/>
        <w:rPr>
          <w:rFonts w:ascii="Times New Roman" w:hAnsi="Times New Roman" w:cs="Times New Roman"/>
          <w:color w:val="000000" w:themeColor="text1"/>
          <w:sz w:val="28"/>
          <w:szCs w:val="28"/>
        </w:rPr>
      </w:pPr>
    </w:p>
    <w:sectPr w:rsidR="00D17694" w:rsidRPr="001E170D"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5A43" w14:textId="77777777" w:rsidR="00EF4573" w:rsidRDefault="00EF4573" w:rsidP="007B19E4">
      <w:pPr>
        <w:spacing w:after="0" w:line="240" w:lineRule="auto"/>
      </w:pPr>
      <w:r>
        <w:separator/>
      </w:r>
    </w:p>
  </w:endnote>
  <w:endnote w:type="continuationSeparator" w:id="0">
    <w:p w14:paraId="06A30EF9" w14:textId="77777777" w:rsidR="00EF4573" w:rsidRDefault="00EF4573"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0A11" w14:textId="77777777" w:rsidR="00EF4573" w:rsidRDefault="00EF4573" w:rsidP="007B19E4">
      <w:pPr>
        <w:spacing w:after="0" w:line="240" w:lineRule="auto"/>
      </w:pPr>
      <w:r>
        <w:separator/>
      </w:r>
    </w:p>
  </w:footnote>
  <w:footnote w:type="continuationSeparator" w:id="0">
    <w:p w14:paraId="10BAAC29" w14:textId="77777777" w:rsidR="00EF4573" w:rsidRDefault="00EF4573"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1"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0"/>
  </w:num>
  <w:num w:numId="5">
    <w:abstractNumId w:val="7"/>
  </w:num>
  <w:num w:numId="6">
    <w:abstractNumId w:val="1"/>
  </w:num>
  <w:num w:numId="7">
    <w:abstractNumId w:val="13"/>
  </w:num>
  <w:num w:numId="8">
    <w:abstractNumId w:val="6"/>
  </w:num>
  <w:num w:numId="9">
    <w:abstractNumId w:val="12"/>
  </w:num>
  <w:num w:numId="10">
    <w:abstractNumId w:val="11"/>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F7C0B"/>
    <w:rsid w:val="00101C28"/>
    <w:rsid w:val="00103A52"/>
    <w:rsid w:val="001125FA"/>
    <w:rsid w:val="00133E13"/>
    <w:rsid w:val="001A4953"/>
    <w:rsid w:val="001B75D4"/>
    <w:rsid w:val="001C1EF3"/>
    <w:rsid w:val="001E0573"/>
    <w:rsid w:val="001E170D"/>
    <w:rsid w:val="00210881"/>
    <w:rsid w:val="00244DCC"/>
    <w:rsid w:val="00274D0A"/>
    <w:rsid w:val="002B140D"/>
    <w:rsid w:val="003131F1"/>
    <w:rsid w:val="00347E74"/>
    <w:rsid w:val="00353D77"/>
    <w:rsid w:val="00390001"/>
    <w:rsid w:val="003A02A6"/>
    <w:rsid w:val="003D1897"/>
    <w:rsid w:val="003E4F54"/>
    <w:rsid w:val="00496F81"/>
    <w:rsid w:val="004A64E3"/>
    <w:rsid w:val="004B0D5B"/>
    <w:rsid w:val="004D4B68"/>
    <w:rsid w:val="0054672C"/>
    <w:rsid w:val="00563CA7"/>
    <w:rsid w:val="005846C5"/>
    <w:rsid w:val="00594466"/>
    <w:rsid w:val="005A37D1"/>
    <w:rsid w:val="005B534A"/>
    <w:rsid w:val="006810E5"/>
    <w:rsid w:val="00690018"/>
    <w:rsid w:val="006963A4"/>
    <w:rsid w:val="006B49D5"/>
    <w:rsid w:val="006B7B09"/>
    <w:rsid w:val="00707C66"/>
    <w:rsid w:val="00776318"/>
    <w:rsid w:val="007777CB"/>
    <w:rsid w:val="007B193E"/>
    <w:rsid w:val="007B19E4"/>
    <w:rsid w:val="007B614D"/>
    <w:rsid w:val="007E3591"/>
    <w:rsid w:val="00831DBC"/>
    <w:rsid w:val="00864020"/>
    <w:rsid w:val="008C33FE"/>
    <w:rsid w:val="008D107B"/>
    <w:rsid w:val="0090619E"/>
    <w:rsid w:val="00941A4C"/>
    <w:rsid w:val="009D7842"/>
    <w:rsid w:val="009F3209"/>
    <w:rsid w:val="00A00088"/>
    <w:rsid w:val="00A014AD"/>
    <w:rsid w:val="00A11E20"/>
    <w:rsid w:val="00A1549B"/>
    <w:rsid w:val="00A62511"/>
    <w:rsid w:val="00A87DDB"/>
    <w:rsid w:val="00A95341"/>
    <w:rsid w:val="00AB6353"/>
    <w:rsid w:val="00AC4A23"/>
    <w:rsid w:val="00AE6931"/>
    <w:rsid w:val="00AF0218"/>
    <w:rsid w:val="00B062AC"/>
    <w:rsid w:val="00B15EC0"/>
    <w:rsid w:val="00B26AAD"/>
    <w:rsid w:val="00B5054D"/>
    <w:rsid w:val="00B95FD2"/>
    <w:rsid w:val="00C3087A"/>
    <w:rsid w:val="00CA07A7"/>
    <w:rsid w:val="00CE3BA5"/>
    <w:rsid w:val="00CF039C"/>
    <w:rsid w:val="00D17694"/>
    <w:rsid w:val="00D501F3"/>
    <w:rsid w:val="00DE6D2A"/>
    <w:rsid w:val="00E1673D"/>
    <w:rsid w:val="00E95C01"/>
    <w:rsid w:val="00EB341F"/>
    <w:rsid w:val="00EF4573"/>
    <w:rsid w:val="00EF4718"/>
    <w:rsid w:val="00F33D22"/>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6</cp:revision>
  <dcterms:created xsi:type="dcterms:W3CDTF">2020-04-09T09:38:00Z</dcterms:created>
  <dcterms:modified xsi:type="dcterms:W3CDTF">2020-04-09T11:46:00Z</dcterms:modified>
</cp:coreProperties>
</file>