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44BA" w14:textId="77777777" w:rsidR="00653762" w:rsidRDefault="000511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0"/>
        </w:rPr>
      </w:pPr>
      <w:r>
        <w:rPr>
          <w:rFonts w:ascii="Times New Roman" w:hAnsi="Times New Roman" w:cs="Times New Roman"/>
          <w:b/>
          <w:bCs/>
          <w:szCs w:val="30"/>
        </w:rPr>
        <w:t>PHÁT BI</w:t>
      </w:r>
      <w:r>
        <w:rPr>
          <w:rFonts w:ascii="Times New Roman" w:hAnsi="Times New Roman" w:cs="Times New Roman"/>
          <w:b/>
          <w:bCs/>
          <w:szCs w:val="30"/>
        </w:rPr>
        <w:t>Ể</w:t>
      </w:r>
      <w:r>
        <w:rPr>
          <w:rFonts w:ascii="Times New Roman" w:hAnsi="Times New Roman" w:cs="Times New Roman"/>
          <w:b/>
          <w:bCs/>
          <w:szCs w:val="30"/>
        </w:rPr>
        <w:t>U C</w:t>
      </w:r>
      <w:r>
        <w:rPr>
          <w:rFonts w:ascii="Times New Roman" w:hAnsi="Times New Roman" w:cs="Times New Roman"/>
          <w:b/>
          <w:bCs/>
          <w:szCs w:val="30"/>
        </w:rPr>
        <w:t>Ủ</w:t>
      </w:r>
      <w:r>
        <w:rPr>
          <w:rFonts w:ascii="Times New Roman" w:hAnsi="Times New Roman" w:cs="Times New Roman"/>
          <w:b/>
          <w:bCs/>
          <w:szCs w:val="30"/>
        </w:rPr>
        <w:t>A Đ/C CH</w:t>
      </w:r>
      <w:r>
        <w:rPr>
          <w:rFonts w:ascii="Times New Roman" w:hAnsi="Times New Roman" w:cs="Times New Roman"/>
          <w:b/>
          <w:bCs/>
          <w:szCs w:val="30"/>
        </w:rPr>
        <w:t>Ủ</w:t>
      </w:r>
      <w:r>
        <w:rPr>
          <w:rFonts w:ascii="Times New Roman" w:hAnsi="Times New Roman" w:cs="Times New Roman"/>
          <w:b/>
          <w:bCs/>
          <w:szCs w:val="30"/>
        </w:rPr>
        <w:t xml:space="preserve"> T</w:t>
      </w:r>
      <w:r>
        <w:rPr>
          <w:rFonts w:ascii="Times New Roman" w:hAnsi="Times New Roman" w:cs="Times New Roman"/>
          <w:b/>
          <w:bCs/>
          <w:szCs w:val="30"/>
        </w:rPr>
        <w:t>Ị</w:t>
      </w:r>
      <w:r>
        <w:rPr>
          <w:rFonts w:ascii="Times New Roman" w:hAnsi="Times New Roman" w:cs="Times New Roman"/>
          <w:b/>
          <w:bCs/>
          <w:szCs w:val="30"/>
        </w:rPr>
        <w:t>CH UBND TP.HCM</w:t>
      </w:r>
    </w:p>
    <w:p w14:paraId="348766D1" w14:textId="77777777" w:rsidR="00653762" w:rsidRDefault="000511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0"/>
        </w:rPr>
      </w:pPr>
      <w:r>
        <w:rPr>
          <w:rFonts w:ascii="Times New Roman" w:hAnsi="Times New Roman" w:cs="Times New Roman"/>
          <w:b/>
          <w:bCs/>
          <w:szCs w:val="30"/>
        </w:rPr>
        <w:t>T</w:t>
      </w:r>
      <w:r>
        <w:rPr>
          <w:rFonts w:ascii="Times New Roman" w:hAnsi="Times New Roman" w:cs="Times New Roman"/>
          <w:b/>
          <w:bCs/>
          <w:szCs w:val="30"/>
        </w:rPr>
        <w:t>Ạ</w:t>
      </w:r>
      <w:r>
        <w:rPr>
          <w:rFonts w:ascii="Times New Roman" w:hAnsi="Times New Roman" w:cs="Times New Roman"/>
          <w:b/>
          <w:bCs/>
          <w:szCs w:val="30"/>
        </w:rPr>
        <w:t>I H</w:t>
      </w:r>
      <w:r>
        <w:rPr>
          <w:rFonts w:ascii="Times New Roman" w:hAnsi="Times New Roman" w:cs="Times New Roman"/>
          <w:b/>
          <w:bCs/>
          <w:szCs w:val="30"/>
        </w:rPr>
        <w:t>Ộ</w:t>
      </w:r>
      <w:r>
        <w:rPr>
          <w:rFonts w:ascii="Times New Roman" w:hAnsi="Times New Roman" w:cs="Times New Roman"/>
          <w:b/>
          <w:bCs/>
          <w:szCs w:val="30"/>
        </w:rPr>
        <w:t>I NGH</w:t>
      </w:r>
      <w:r>
        <w:rPr>
          <w:rFonts w:ascii="Times New Roman" w:hAnsi="Times New Roman" w:cs="Times New Roman"/>
          <w:b/>
          <w:bCs/>
          <w:szCs w:val="30"/>
        </w:rPr>
        <w:t>Ị</w:t>
      </w:r>
      <w:r>
        <w:rPr>
          <w:rFonts w:ascii="Times New Roman" w:hAnsi="Times New Roman" w:cs="Times New Roman"/>
          <w:b/>
          <w:bCs/>
          <w:szCs w:val="30"/>
        </w:rPr>
        <w:t xml:space="preserve"> TR</w:t>
      </w:r>
      <w:r>
        <w:rPr>
          <w:rFonts w:ascii="Times New Roman" w:hAnsi="Times New Roman" w:cs="Times New Roman"/>
          <w:b/>
          <w:bCs/>
          <w:szCs w:val="30"/>
        </w:rPr>
        <w:t>Ự</w:t>
      </w:r>
      <w:r>
        <w:rPr>
          <w:rFonts w:ascii="Times New Roman" w:hAnsi="Times New Roman" w:cs="Times New Roman"/>
          <w:b/>
          <w:bCs/>
          <w:szCs w:val="30"/>
        </w:rPr>
        <w:t>C TUY</w:t>
      </w:r>
      <w:r>
        <w:rPr>
          <w:rFonts w:ascii="Times New Roman" w:hAnsi="Times New Roman" w:cs="Times New Roman"/>
          <w:b/>
          <w:bCs/>
          <w:szCs w:val="30"/>
        </w:rPr>
        <w:t>Ế</w:t>
      </w:r>
      <w:r>
        <w:rPr>
          <w:rFonts w:ascii="Times New Roman" w:hAnsi="Times New Roman" w:cs="Times New Roman"/>
          <w:b/>
          <w:bCs/>
          <w:szCs w:val="30"/>
        </w:rPr>
        <w:t>N PHÒNG, CH</w:t>
      </w:r>
      <w:r>
        <w:rPr>
          <w:rFonts w:ascii="Times New Roman" w:hAnsi="Times New Roman" w:cs="Times New Roman"/>
          <w:b/>
          <w:bCs/>
          <w:szCs w:val="30"/>
        </w:rPr>
        <w:t>Ố</w:t>
      </w:r>
      <w:r>
        <w:rPr>
          <w:rFonts w:ascii="Times New Roman" w:hAnsi="Times New Roman" w:cs="Times New Roman"/>
          <w:b/>
          <w:bCs/>
          <w:szCs w:val="30"/>
        </w:rPr>
        <w:t>NG D</w:t>
      </w:r>
      <w:r>
        <w:rPr>
          <w:rFonts w:ascii="Times New Roman" w:hAnsi="Times New Roman" w:cs="Times New Roman"/>
          <w:b/>
          <w:bCs/>
          <w:szCs w:val="30"/>
        </w:rPr>
        <w:t>Ị</w:t>
      </w:r>
      <w:r>
        <w:rPr>
          <w:rFonts w:ascii="Times New Roman" w:hAnsi="Times New Roman" w:cs="Times New Roman"/>
          <w:b/>
          <w:bCs/>
          <w:szCs w:val="30"/>
        </w:rPr>
        <w:t>CH COVID-19</w:t>
      </w:r>
    </w:p>
    <w:p w14:paraId="49803232" w14:textId="77777777" w:rsidR="00653762" w:rsidRDefault="00051111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30"/>
        </w:rPr>
      </w:pPr>
      <w:r>
        <w:rPr>
          <w:rFonts w:ascii="Times New Roman" w:hAnsi="Times New Roman" w:cs="Times New Roman"/>
          <w:i/>
          <w:iCs/>
          <w:szCs w:val="30"/>
        </w:rPr>
        <w:t>(Vào lúc 14g30, th</w:t>
      </w:r>
      <w:r>
        <w:rPr>
          <w:rFonts w:ascii="Times New Roman" w:hAnsi="Times New Roman" w:cs="Times New Roman"/>
          <w:i/>
          <w:iCs/>
          <w:szCs w:val="30"/>
        </w:rPr>
        <w:t>ứ</w:t>
      </w:r>
      <w:r>
        <w:rPr>
          <w:rFonts w:ascii="Times New Roman" w:hAnsi="Times New Roman" w:cs="Times New Roman"/>
          <w:i/>
          <w:iCs/>
          <w:szCs w:val="30"/>
        </w:rPr>
        <w:t xml:space="preserve"> hai, ngày 13/4/2020, t</w:t>
      </w:r>
      <w:r>
        <w:rPr>
          <w:rFonts w:ascii="Times New Roman" w:hAnsi="Times New Roman" w:cs="Times New Roman"/>
          <w:i/>
          <w:iCs/>
          <w:szCs w:val="30"/>
        </w:rPr>
        <w:t>ạ</w:t>
      </w:r>
      <w:r>
        <w:rPr>
          <w:rFonts w:ascii="Times New Roman" w:hAnsi="Times New Roman" w:cs="Times New Roman"/>
          <w:i/>
          <w:iCs/>
          <w:szCs w:val="30"/>
        </w:rPr>
        <w:t>i tr</w:t>
      </w:r>
      <w:r>
        <w:rPr>
          <w:rFonts w:ascii="Times New Roman" w:hAnsi="Times New Roman" w:cs="Times New Roman"/>
          <w:i/>
          <w:iCs/>
          <w:szCs w:val="30"/>
        </w:rPr>
        <w:t>ụ</w:t>
      </w:r>
      <w:r>
        <w:rPr>
          <w:rFonts w:ascii="Times New Roman" w:hAnsi="Times New Roman" w:cs="Times New Roman"/>
          <w:i/>
          <w:iCs/>
          <w:szCs w:val="30"/>
        </w:rPr>
        <w:t xml:space="preserve"> s</w:t>
      </w:r>
      <w:r>
        <w:rPr>
          <w:rFonts w:ascii="Times New Roman" w:hAnsi="Times New Roman" w:cs="Times New Roman"/>
          <w:i/>
          <w:iCs/>
          <w:szCs w:val="30"/>
        </w:rPr>
        <w:t>ở</w:t>
      </w:r>
      <w:r>
        <w:rPr>
          <w:rFonts w:ascii="Times New Roman" w:hAnsi="Times New Roman" w:cs="Times New Roman"/>
          <w:i/>
          <w:iCs/>
          <w:szCs w:val="30"/>
        </w:rPr>
        <w:t xml:space="preserve"> UBND TP)</w:t>
      </w:r>
    </w:p>
    <w:p w14:paraId="561292F0" w14:textId="77777777" w:rsidR="00653762" w:rsidRDefault="00051111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30"/>
        </w:rPr>
      </w:pPr>
      <w:r>
        <w:rPr>
          <w:rFonts w:ascii="Times New Roman" w:hAnsi="Times New Roman" w:cs="Times New Roman"/>
          <w:i/>
          <w:iCs/>
          <w:szCs w:val="30"/>
        </w:rPr>
        <w:t>-----</w:t>
      </w:r>
    </w:p>
    <w:p w14:paraId="219BD4CF" w14:textId="77777777" w:rsidR="00653762" w:rsidRDefault="0065376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8"/>
          <w:szCs w:val="30"/>
        </w:rPr>
      </w:pPr>
    </w:p>
    <w:p w14:paraId="723FD7F2" w14:textId="77777777" w:rsidR="00653762" w:rsidRDefault="00653762">
      <w:pPr>
        <w:rPr>
          <w:sz w:val="10"/>
        </w:rPr>
      </w:pPr>
    </w:p>
    <w:p w14:paraId="164C5B73" w14:textId="77777777" w:rsidR="00653762" w:rsidRDefault="00051111">
      <w:pPr>
        <w:spacing w:before="120" w:after="0" w:line="380" w:lineRule="exact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Kính thưa Th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tư</w:t>
      </w:r>
      <w:r>
        <w:rPr>
          <w:rFonts w:ascii="Times New Roman" w:hAnsi="Times New Roman" w:cs="Times New Roman"/>
          <w:b/>
          <w:bCs/>
          <w:sz w:val="32"/>
          <w:szCs w:val="32"/>
        </w:rPr>
        <w:t>ớ</w:t>
      </w:r>
      <w:r>
        <w:rPr>
          <w:rFonts w:ascii="Times New Roman" w:hAnsi="Times New Roman" w:cs="Times New Roman"/>
          <w:b/>
          <w:bCs/>
          <w:sz w:val="32"/>
          <w:szCs w:val="32"/>
        </w:rPr>
        <w:t>ng Chính ph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>, các Phó Th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tư</w:t>
      </w:r>
      <w:r>
        <w:rPr>
          <w:rFonts w:ascii="Times New Roman" w:hAnsi="Times New Roman" w:cs="Times New Roman"/>
          <w:b/>
          <w:bCs/>
          <w:sz w:val="32"/>
          <w:szCs w:val="32"/>
        </w:rPr>
        <w:t>ớ</w:t>
      </w:r>
      <w:r>
        <w:rPr>
          <w:rFonts w:ascii="Times New Roman" w:hAnsi="Times New Roman" w:cs="Times New Roman"/>
          <w:b/>
          <w:bCs/>
          <w:sz w:val="32"/>
          <w:szCs w:val="32"/>
        </w:rPr>
        <w:t>ng Chính ph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; </w:t>
      </w:r>
    </w:p>
    <w:p w14:paraId="0A5CFA10" w14:textId="77777777" w:rsidR="00653762" w:rsidRDefault="00051111">
      <w:pPr>
        <w:spacing w:before="120" w:after="0" w:line="380" w:lineRule="exact"/>
        <w:ind w:firstLine="720"/>
        <w:jc w:val="both"/>
        <w:rPr>
          <w:rFonts w:ascii="Times New Roman Bold" w:hAnsi="Times New Roman Bold" w:cs="Times New Roman"/>
          <w:b/>
          <w:bCs/>
          <w:spacing w:val="-6"/>
          <w:sz w:val="32"/>
          <w:szCs w:val="32"/>
        </w:rPr>
      </w:pP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Kính thưa lãnh đ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ạ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o các B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ộ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, ngành Trung ương và Lãnh đ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ạ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o các đ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>ị</w:t>
      </w:r>
      <w:r>
        <w:rPr>
          <w:rFonts w:ascii="Times New Roman Bold" w:hAnsi="Times New Roman Bold" w:cs="Times New Roman"/>
          <w:b/>
          <w:bCs/>
          <w:spacing w:val="-6"/>
          <w:sz w:val="32"/>
          <w:szCs w:val="32"/>
        </w:rPr>
        <w:t xml:space="preserve">a phương; </w:t>
      </w:r>
    </w:p>
    <w:p w14:paraId="2BF1DC87" w14:textId="77777777" w:rsidR="00653762" w:rsidRDefault="00051111">
      <w:pPr>
        <w:spacing w:before="120" w:after="0" w:line="380" w:lineRule="exact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Thưa các đ</w:t>
      </w:r>
      <w:r>
        <w:rPr>
          <w:rFonts w:ascii="Times New Roman" w:hAnsi="Times New Roman" w:cs="Times New Roman"/>
          <w:b/>
          <w:bCs/>
          <w:sz w:val="32"/>
          <w:szCs w:val="32"/>
        </w:rPr>
        <w:t>ồ</w:t>
      </w:r>
      <w:r>
        <w:rPr>
          <w:rFonts w:ascii="Times New Roman" w:hAnsi="Times New Roman" w:cs="Times New Roman"/>
          <w:b/>
          <w:bCs/>
          <w:sz w:val="32"/>
          <w:szCs w:val="32"/>
        </w:rPr>
        <w:t>ng chí,</w:t>
      </w:r>
    </w:p>
    <w:p w14:paraId="78A60107" w14:textId="77777777" w:rsidR="00653762" w:rsidRDefault="00653762">
      <w:pPr>
        <w:rPr>
          <w:sz w:val="14"/>
        </w:rPr>
      </w:pPr>
    </w:p>
    <w:p w14:paraId="13826F85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Hi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n nay, TP.HCM đang ki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ể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m soát t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t tình hình d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ị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ch b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de-DE"/>
        </w:rPr>
        <w:t xml:space="preserve">nh. </w:t>
      </w:r>
      <w:r>
        <w:rPr>
          <w:rFonts w:ascii="Times New Roman" w:hAnsi="Times New Roman" w:cs="Times New Roman"/>
          <w:sz w:val="32"/>
          <w:szCs w:val="32"/>
        </w:rPr>
        <w:t>Tính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n nay, </w:t>
      </w:r>
      <w:r>
        <w:rPr>
          <w:rFonts w:ascii="Times New Roman" w:hAnsi="Times New Roman" w:cs="Times New Roman"/>
          <w:spacing w:val="-4"/>
          <w:sz w:val="32"/>
          <w:szCs w:val="32"/>
        </w:rPr>
        <w:t>trên đ</w:t>
      </w:r>
      <w:r>
        <w:rPr>
          <w:rFonts w:ascii="Times New Roman" w:hAnsi="Times New Roman" w:cs="Times New Roman"/>
          <w:spacing w:val="-4"/>
          <w:sz w:val="32"/>
          <w:szCs w:val="32"/>
        </w:rPr>
        <w:t>ị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a bàn TP.HCM có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54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ca nhi</w:t>
      </w:r>
      <w:r>
        <w:rPr>
          <w:rFonts w:ascii="Times New Roman" w:hAnsi="Times New Roman" w:cs="Times New Roman"/>
          <w:spacing w:val="-4"/>
          <w:sz w:val="32"/>
          <w:szCs w:val="32"/>
        </w:rPr>
        <w:t>ễ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m. Trong đó, 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32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ca nhi</w:t>
      </w:r>
      <w:r>
        <w:rPr>
          <w:rFonts w:ascii="Times New Roman" w:hAnsi="Times New Roman" w:cs="Times New Roman"/>
          <w:spacing w:val="-4"/>
          <w:sz w:val="32"/>
          <w:szCs w:val="32"/>
        </w:rPr>
        <w:t>ễ</w:t>
      </w:r>
      <w:r>
        <w:rPr>
          <w:rFonts w:ascii="Times New Roman" w:hAnsi="Times New Roman" w:cs="Times New Roman"/>
          <w:spacing w:val="-4"/>
          <w:sz w:val="32"/>
          <w:szCs w:val="32"/>
        </w:rPr>
        <w:t>m phát hi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>n t</w:t>
      </w:r>
      <w:r>
        <w:rPr>
          <w:rFonts w:ascii="Times New Roman" w:hAnsi="Times New Roman" w:cs="Times New Roman"/>
          <w:spacing w:val="-4"/>
          <w:sz w:val="32"/>
          <w:szCs w:val="32"/>
        </w:rPr>
        <w:t>ạ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12 </w:t>
      </w:r>
      <w:r>
        <w:rPr>
          <w:rFonts w:ascii="Times New Roman" w:hAnsi="Times New Roman" w:cs="Times New Roman"/>
          <w:spacing w:val="-4"/>
          <w:sz w:val="32"/>
          <w:szCs w:val="32"/>
        </w:rPr>
        <w:t>qu</w:t>
      </w:r>
      <w:r>
        <w:rPr>
          <w:rFonts w:ascii="Times New Roman" w:hAnsi="Times New Roman" w:cs="Times New Roman"/>
          <w:spacing w:val="-4"/>
          <w:sz w:val="32"/>
          <w:szCs w:val="32"/>
        </w:rPr>
        <w:t>ậ</w:t>
      </w:r>
      <w:r>
        <w:rPr>
          <w:rFonts w:ascii="Times New Roman" w:hAnsi="Times New Roman" w:cs="Times New Roman"/>
          <w:spacing w:val="-4"/>
          <w:sz w:val="32"/>
          <w:szCs w:val="32"/>
        </w:rPr>
        <w:t>n, huy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n và </w:t>
      </w: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22 </w:t>
      </w:r>
      <w:r>
        <w:rPr>
          <w:rFonts w:ascii="Times New Roman" w:hAnsi="Times New Roman" w:cs="Times New Roman"/>
          <w:spacing w:val="-4"/>
          <w:sz w:val="32"/>
          <w:szCs w:val="32"/>
        </w:rPr>
        <w:t>ca nhi</w:t>
      </w:r>
      <w:r>
        <w:rPr>
          <w:rFonts w:ascii="Times New Roman" w:hAnsi="Times New Roman" w:cs="Times New Roman"/>
          <w:spacing w:val="-4"/>
          <w:sz w:val="32"/>
          <w:szCs w:val="32"/>
        </w:rPr>
        <w:t>ễ</w:t>
      </w:r>
      <w:r>
        <w:rPr>
          <w:rFonts w:ascii="Times New Roman" w:hAnsi="Times New Roman" w:cs="Times New Roman"/>
          <w:spacing w:val="-4"/>
          <w:sz w:val="32"/>
          <w:szCs w:val="32"/>
        </w:rPr>
        <w:t>m phát hi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>n trong khu cách ly ho</w:t>
      </w:r>
      <w:r>
        <w:rPr>
          <w:rFonts w:ascii="Times New Roman" w:hAnsi="Times New Roman" w:cs="Times New Roman"/>
          <w:spacing w:val="-4"/>
          <w:sz w:val="32"/>
          <w:szCs w:val="32"/>
        </w:rPr>
        <w:t>ặ</w:t>
      </w:r>
      <w:r>
        <w:rPr>
          <w:rFonts w:ascii="Times New Roman" w:hAnsi="Times New Roman" w:cs="Times New Roman"/>
          <w:spacing w:val="-4"/>
          <w:sz w:val="32"/>
          <w:szCs w:val="32"/>
        </w:rPr>
        <w:t>c khách qu</w:t>
      </w:r>
      <w:r>
        <w:rPr>
          <w:rFonts w:ascii="Times New Roman" w:hAnsi="Times New Roman" w:cs="Times New Roman"/>
          <w:spacing w:val="-4"/>
          <w:sz w:val="32"/>
          <w:szCs w:val="32"/>
        </w:rPr>
        <w:t>ố</w:t>
      </w:r>
      <w:r>
        <w:rPr>
          <w:rFonts w:ascii="Times New Roman" w:hAnsi="Times New Roman" w:cs="Times New Roman"/>
          <w:spacing w:val="-4"/>
          <w:sz w:val="32"/>
          <w:szCs w:val="32"/>
        </w:rPr>
        <w:t>c t</w:t>
      </w:r>
      <w:r>
        <w:rPr>
          <w:rFonts w:ascii="Times New Roman" w:hAnsi="Times New Roman" w:cs="Times New Roman"/>
          <w:spacing w:val="-4"/>
          <w:sz w:val="32"/>
          <w:szCs w:val="32"/>
        </w:rPr>
        <w:t>ế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đ</w:t>
      </w:r>
      <w:r>
        <w:rPr>
          <w:rFonts w:ascii="Times New Roman" w:hAnsi="Times New Roman" w:cs="Times New Roman"/>
          <w:spacing w:val="-4"/>
          <w:sz w:val="32"/>
          <w:szCs w:val="32"/>
        </w:rPr>
        <w:t>ế</w:t>
      </w:r>
      <w:r>
        <w:rPr>
          <w:rFonts w:ascii="Times New Roman" w:hAnsi="Times New Roman" w:cs="Times New Roman"/>
          <w:spacing w:val="-4"/>
          <w:sz w:val="32"/>
          <w:szCs w:val="32"/>
        </w:rPr>
        <w:t>n th</w:t>
      </w:r>
      <w:r>
        <w:rPr>
          <w:rFonts w:ascii="Times New Roman" w:hAnsi="Times New Roman" w:cs="Times New Roman"/>
          <w:spacing w:val="-4"/>
          <w:sz w:val="32"/>
          <w:szCs w:val="32"/>
        </w:rPr>
        <w:t>ẳ</w:t>
      </w:r>
      <w:r>
        <w:rPr>
          <w:rFonts w:ascii="Times New Roman" w:hAnsi="Times New Roman" w:cs="Times New Roman"/>
          <w:spacing w:val="-4"/>
          <w:sz w:val="32"/>
          <w:szCs w:val="32"/>
        </w:rPr>
        <w:t>ng b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>nh vi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>n sau khi nh</w:t>
      </w:r>
      <w:r>
        <w:rPr>
          <w:rFonts w:ascii="Times New Roman" w:hAnsi="Times New Roman" w:cs="Times New Roman"/>
          <w:spacing w:val="-4"/>
          <w:sz w:val="32"/>
          <w:szCs w:val="32"/>
        </w:rPr>
        <w:t>ậ</w:t>
      </w:r>
      <w:r>
        <w:rPr>
          <w:rFonts w:ascii="Times New Roman" w:hAnsi="Times New Roman" w:cs="Times New Roman"/>
          <w:spacing w:val="-4"/>
          <w:sz w:val="32"/>
          <w:szCs w:val="32"/>
        </w:rPr>
        <w:t>p c</w:t>
      </w:r>
      <w:r>
        <w:rPr>
          <w:rFonts w:ascii="Times New Roman" w:hAnsi="Times New Roman" w:cs="Times New Roman"/>
          <w:spacing w:val="-4"/>
          <w:sz w:val="32"/>
          <w:szCs w:val="32"/>
        </w:rPr>
        <w:t>ả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nh. </w:t>
      </w:r>
    </w:p>
    <w:p w14:paraId="0DFCEC1B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>
        <w:rPr>
          <w:rFonts w:ascii="Times New Roman" w:hAnsi="Times New Roman" w:cs="Times New Roman"/>
          <w:spacing w:val="-5"/>
          <w:sz w:val="32"/>
          <w:szCs w:val="32"/>
        </w:rPr>
        <w:t>Phân tích y</w:t>
      </w:r>
      <w:r>
        <w:rPr>
          <w:rFonts w:ascii="Times New Roman" w:hAnsi="Times New Roman" w:cs="Times New Roman"/>
          <w:spacing w:val="-5"/>
          <w:sz w:val="32"/>
          <w:szCs w:val="32"/>
        </w:rPr>
        <w:t>ế</w:t>
      </w:r>
      <w:r>
        <w:rPr>
          <w:rFonts w:ascii="Times New Roman" w:hAnsi="Times New Roman" w:cs="Times New Roman"/>
          <w:spacing w:val="-5"/>
          <w:sz w:val="32"/>
          <w:szCs w:val="32"/>
        </w:rPr>
        <w:t>u t</w:t>
      </w:r>
      <w:r>
        <w:rPr>
          <w:rFonts w:ascii="Times New Roman" w:hAnsi="Times New Roman" w:cs="Times New Roman"/>
          <w:spacing w:val="-5"/>
          <w:sz w:val="32"/>
          <w:szCs w:val="32"/>
        </w:rPr>
        <w:t>ố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d</w:t>
      </w:r>
      <w:r>
        <w:rPr>
          <w:rFonts w:ascii="Times New Roman" w:hAnsi="Times New Roman" w:cs="Times New Roman"/>
          <w:spacing w:val="-5"/>
          <w:sz w:val="32"/>
          <w:szCs w:val="32"/>
        </w:rPr>
        <w:t>ị</w:t>
      </w:r>
      <w:r>
        <w:rPr>
          <w:rFonts w:ascii="Times New Roman" w:hAnsi="Times New Roman" w:cs="Times New Roman"/>
          <w:spacing w:val="-5"/>
          <w:sz w:val="32"/>
          <w:szCs w:val="32"/>
        </w:rPr>
        <w:t>ch t</w:t>
      </w:r>
      <w:r>
        <w:rPr>
          <w:rFonts w:ascii="Times New Roman" w:hAnsi="Times New Roman" w:cs="Times New Roman"/>
          <w:spacing w:val="-5"/>
          <w:sz w:val="32"/>
          <w:szCs w:val="32"/>
        </w:rPr>
        <w:t>ễ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c</w:t>
      </w:r>
      <w:r>
        <w:rPr>
          <w:rFonts w:ascii="Times New Roman" w:hAnsi="Times New Roman" w:cs="Times New Roman"/>
          <w:spacing w:val="-5"/>
          <w:sz w:val="32"/>
          <w:szCs w:val="32"/>
        </w:rPr>
        <w:t>ủ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pacing w:val="-5"/>
          <w:sz w:val="32"/>
          <w:szCs w:val="32"/>
        </w:rPr>
        <w:t xml:space="preserve">54 </w:t>
      </w:r>
      <w:r>
        <w:rPr>
          <w:rFonts w:ascii="Times New Roman" w:hAnsi="Times New Roman" w:cs="Times New Roman"/>
          <w:spacing w:val="-5"/>
          <w:sz w:val="32"/>
          <w:szCs w:val="32"/>
        </w:rPr>
        <w:t>ca nhi</w:t>
      </w:r>
      <w:r>
        <w:rPr>
          <w:rFonts w:ascii="Times New Roman" w:hAnsi="Times New Roman" w:cs="Times New Roman"/>
          <w:spacing w:val="-5"/>
          <w:sz w:val="32"/>
          <w:szCs w:val="32"/>
        </w:rPr>
        <w:t>ễ</w:t>
      </w:r>
      <w:r>
        <w:rPr>
          <w:rFonts w:ascii="Times New Roman" w:hAnsi="Times New Roman" w:cs="Times New Roman"/>
          <w:spacing w:val="-5"/>
          <w:sz w:val="32"/>
          <w:szCs w:val="32"/>
        </w:rPr>
        <w:t>m cho th</w:t>
      </w:r>
      <w:r>
        <w:rPr>
          <w:rFonts w:ascii="Times New Roman" w:hAnsi="Times New Roman" w:cs="Times New Roman"/>
          <w:spacing w:val="-5"/>
          <w:sz w:val="32"/>
          <w:szCs w:val="32"/>
        </w:rPr>
        <w:t>ấ</w:t>
      </w:r>
      <w:r>
        <w:rPr>
          <w:rFonts w:ascii="Times New Roman" w:hAnsi="Times New Roman" w:cs="Times New Roman"/>
          <w:spacing w:val="-5"/>
          <w:sz w:val="32"/>
          <w:szCs w:val="32"/>
        </w:rPr>
        <w:t>y, lây nhi</w:t>
      </w:r>
      <w:r>
        <w:rPr>
          <w:rFonts w:ascii="Times New Roman" w:hAnsi="Times New Roman" w:cs="Times New Roman"/>
          <w:spacing w:val="-5"/>
          <w:sz w:val="32"/>
          <w:szCs w:val="32"/>
        </w:rPr>
        <w:t>ễ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m </w:t>
      </w:r>
      <w:r>
        <w:rPr>
          <w:rFonts w:ascii="Times New Roman" w:hAnsi="Times New Roman" w:cs="Times New Roman"/>
          <w:spacing w:val="-5"/>
          <w:sz w:val="32"/>
          <w:szCs w:val="32"/>
        </w:rPr>
        <w:t>ở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nư</w:t>
      </w:r>
      <w:r>
        <w:rPr>
          <w:rFonts w:ascii="Times New Roman" w:hAnsi="Times New Roman" w:cs="Times New Roman"/>
          <w:spacing w:val="-5"/>
          <w:sz w:val="32"/>
          <w:szCs w:val="32"/>
        </w:rPr>
        <w:t>ớ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c ngoài có </w:t>
      </w:r>
      <w:r>
        <w:rPr>
          <w:rFonts w:ascii="Times New Roman" w:hAnsi="Times New Roman" w:cs="Times New Roman"/>
          <w:b/>
          <w:spacing w:val="-5"/>
          <w:sz w:val="32"/>
          <w:szCs w:val="32"/>
        </w:rPr>
        <w:t>35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-5"/>
          <w:sz w:val="32"/>
          <w:szCs w:val="32"/>
        </w:rPr>
        <w:t>ờ</w:t>
      </w:r>
      <w:r>
        <w:rPr>
          <w:rFonts w:ascii="Times New Roman" w:hAnsi="Times New Roman" w:cs="Times New Roman"/>
          <w:spacing w:val="-5"/>
          <w:sz w:val="32"/>
          <w:szCs w:val="32"/>
        </w:rPr>
        <w:t>ng h</w:t>
      </w:r>
      <w:r>
        <w:rPr>
          <w:rFonts w:ascii="Times New Roman" w:hAnsi="Times New Roman" w:cs="Times New Roman"/>
          <w:spacing w:val="-5"/>
          <w:sz w:val="32"/>
          <w:szCs w:val="32"/>
        </w:rPr>
        <w:t>ợ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p, </w:t>
      </w:r>
      <w:r>
        <w:rPr>
          <w:rFonts w:ascii="Times New Roman" w:hAnsi="Times New Roman" w:cs="Times New Roman"/>
          <w:spacing w:val="-5"/>
          <w:sz w:val="32"/>
          <w:szCs w:val="32"/>
        </w:rPr>
        <w:t>chi</w:t>
      </w:r>
      <w:r>
        <w:rPr>
          <w:rFonts w:ascii="Times New Roman" w:hAnsi="Times New Roman" w:cs="Times New Roman"/>
          <w:spacing w:val="-5"/>
          <w:sz w:val="32"/>
          <w:szCs w:val="32"/>
        </w:rPr>
        <w:t>ế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m </w:t>
      </w:r>
      <w:r>
        <w:rPr>
          <w:rFonts w:ascii="Times New Roman" w:hAnsi="Times New Roman" w:cs="Times New Roman"/>
          <w:b/>
          <w:spacing w:val="-5"/>
          <w:sz w:val="32"/>
          <w:szCs w:val="32"/>
        </w:rPr>
        <w:t>65%,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lây nhi</w:t>
      </w:r>
      <w:r>
        <w:rPr>
          <w:rFonts w:ascii="Times New Roman" w:hAnsi="Times New Roman" w:cs="Times New Roman"/>
          <w:spacing w:val="-5"/>
          <w:sz w:val="32"/>
          <w:szCs w:val="32"/>
        </w:rPr>
        <w:t>ễ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m </w:t>
      </w:r>
      <w:r>
        <w:rPr>
          <w:rFonts w:ascii="Times New Roman" w:hAnsi="Times New Roman" w:cs="Times New Roman"/>
          <w:spacing w:val="-5"/>
          <w:sz w:val="32"/>
          <w:szCs w:val="32"/>
        </w:rPr>
        <w:t>ở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c</w:t>
      </w:r>
      <w:r>
        <w:rPr>
          <w:rFonts w:ascii="Times New Roman" w:hAnsi="Times New Roman" w:cs="Times New Roman"/>
          <w:spacing w:val="-5"/>
          <w:sz w:val="32"/>
          <w:szCs w:val="32"/>
        </w:rPr>
        <w:t>ộ</w:t>
      </w:r>
      <w:r>
        <w:rPr>
          <w:rFonts w:ascii="Times New Roman" w:hAnsi="Times New Roman" w:cs="Times New Roman"/>
          <w:spacing w:val="-5"/>
          <w:sz w:val="32"/>
          <w:szCs w:val="32"/>
        </w:rPr>
        <w:t>ng đ</w:t>
      </w:r>
      <w:r>
        <w:rPr>
          <w:rFonts w:ascii="Times New Roman" w:hAnsi="Times New Roman" w:cs="Times New Roman"/>
          <w:spacing w:val="-5"/>
          <w:sz w:val="32"/>
          <w:szCs w:val="32"/>
        </w:rPr>
        <w:t>ồ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ng có </w:t>
      </w:r>
      <w:r>
        <w:rPr>
          <w:rFonts w:ascii="Times New Roman" w:hAnsi="Times New Roman" w:cs="Times New Roman"/>
          <w:b/>
          <w:spacing w:val="-5"/>
          <w:sz w:val="32"/>
          <w:szCs w:val="32"/>
        </w:rPr>
        <w:t xml:space="preserve">19 </w:t>
      </w:r>
      <w:r>
        <w:rPr>
          <w:rFonts w:ascii="Times New Roman" w:hAnsi="Times New Roman" w:cs="Times New Roman"/>
          <w:spacing w:val="-5"/>
          <w:sz w:val="32"/>
          <w:szCs w:val="32"/>
        </w:rPr>
        <w:t>trư</w:t>
      </w:r>
      <w:r>
        <w:rPr>
          <w:rFonts w:ascii="Times New Roman" w:hAnsi="Times New Roman" w:cs="Times New Roman"/>
          <w:spacing w:val="-5"/>
          <w:sz w:val="32"/>
          <w:szCs w:val="32"/>
        </w:rPr>
        <w:t>ờ</w:t>
      </w:r>
      <w:r>
        <w:rPr>
          <w:rFonts w:ascii="Times New Roman" w:hAnsi="Times New Roman" w:cs="Times New Roman"/>
          <w:spacing w:val="-5"/>
          <w:sz w:val="32"/>
          <w:szCs w:val="32"/>
        </w:rPr>
        <w:t>ng h</w:t>
      </w:r>
      <w:r>
        <w:rPr>
          <w:rFonts w:ascii="Times New Roman" w:hAnsi="Times New Roman" w:cs="Times New Roman"/>
          <w:spacing w:val="-5"/>
          <w:sz w:val="32"/>
          <w:szCs w:val="32"/>
        </w:rPr>
        <w:t>ợ</w:t>
      </w:r>
      <w:r>
        <w:rPr>
          <w:rFonts w:ascii="Times New Roman" w:hAnsi="Times New Roman" w:cs="Times New Roman"/>
          <w:spacing w:val="-5"/>
          <w:sz w:val="32"/>
          <w:szCs w:val="32"/>
        </w:rPr>
        <w:t>p, chi</w:t>
      </w:r>
      <w:r>
        <w:rPr>
          <w:rFonts w:ascii="Times New Roman" w:hAnsi="Times New Roman" w:cs="Times New Roman"/>
          <w:spacing w:val="-5"/>
          <w:sz w:val="32"/>
          <w:szCs w:val="32"/>
        </w:rPr>
        <w:t>ế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m </w:t>
      </w:r>
      <w:r>
        <w:rPr>
          <w:rFonts w:ascii="Times New Roman" w:hAnsi="Times New Roman" w:cs="Times New Roman"/>
          <w:b/>
          <w:spacing w:val="-5"/>
          <w:sz w:val="32"/>
          <w:szCs w:val="32"/>
        </w:rPr>
        <w:t>35%.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</w:p>
    <w:p w14:paraId="3AFA706C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Trong s</w:t>
      </w:r>
      <w:r>
        <w:rPr>
          <w:rFonts w:ascii="Times New Roman" w:hAnsi="Times New Roman" w:cs="Times New Roman"/>
          <w:spacing w:val="-4"/>
          <w:sz w:val="32"/>
          <w:szCs w:val="32"/>
        </w:rPr>
        <w:t>ố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54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ca nhi</w:t>
      </w:r>
      <w:r>
        <w:rPr>
          <w:rFonts w:ascii="Times New Roman" w:hAnsi="Times New Roman" w:cs="Times New Roman"/>
          <w:spacing w:val="-4"/>
          <w:sz w:val="32"/>
          <w:szCs w:val="32"/>
        </w:rPr>
        <w:t>ễ</w:t>
      </w:r>
      <w:r>
        <w:rPr>
          <w:rFonts w:ascii="Times New Roman" w:hAnsi="Times New Roman" w:cs="Times New Roman"/>
          <w:spacing w:val="-4"/>
          <w:sz w:val="32"/>
          <w:szCs w:val="32"/>
        </w:rPr>
        <w:t>m, đã đi</w:t>
      </w:r>
      <w:r>
        <w:rPr>
          <w:rFonts w:ascii="Times New Roman" w:hAnsi="Times New Roman" w:cs="Times New Roman"/>
          <w:spacing w:val="-4"/>
          <w:sz w:val="32"/>
          <w:szCs w:val="32"/>
        </w:rPr>
        <w:t>ề</w:t>
      </w:r>
      <w:r>
        <w:rPr>
          <w:rFonts w:ascii="Times New Roman" w:hAnsi="Times New Roman" w:cs="Times New Roman"/>
          <w:spacing w:val="-4"/>
          <w:sz w:val="32"/>
          <w:szCs w:val="32"/>
        </w:rPr>
        <w:t>u tr</w:t>
      </w:r>
      <w:r>
        <w:rPr>
          <w:rFonts w:ascii="Times New Roman" w:hAnsi="Times New Roman" w:cs="Times New Roman"/>
          <w:spacing w:val="-4"/>
          <w:sz w:val="32"/>
          <w:szCs w:val="32"/>
        </w:rPr>
        <w:t>ị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kh</w:t>
      </w:r>
      <w:r>
        <w:rPr>
          <w:rFonts w:ascii="Times New Roman" w:hAnsi="Times New Roman" w:cs="Times New Roman"/>
          <w:spacing w:val="-4"/>
          <w:sz w:val="32"/>
          <w:szCs w:val="32"/>
        </w:rPr>
        <w:t>ỏ</w:t>
      </w:r>
      <w:r>
        <w:rPr>
          <w:rFonts w:ascii="Times New Roman" w:hAnsi="Times New Roman" w:cs="Times New Roman"/>
          <w:spacing w:val="-4"/>
          <w:sz w:val="32"/>
          <w:szCs w:val="32"/>
        </w:rPr>
        <w:t>i b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nh cho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40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-4"/>
          <w:sz w:val="32"/>
          <w:szCs w:val="32"/>
        </w:rPr>
        <w:t>ờ</w:t>
      </w:r>
      <w:r>
        <w:rPr>
          <w:rFonts w:ascii="Times New Roman" w:hAnsi="Times New Roman" w:cs="Times New Roman"/>
          <w:spacing w:val="-4"/>
          <w:sz w:val="32"/>
          <w:szCs w:val="32"/>
        </w:rPr>
        <w:t>ng h</w:t>
      </w:r>
      <w:r>
        <w:rPr>
          <w:rFonts w:ascii="Times New Roman" w:hAnsi="Times New Roman" w:cs="Times New Roman"/>
          <w:spacing w:val="-4"/>
          <w:sz w:val="32"/>
          <w:szCs w:val="32"/>
        </w:rPr>
        <w:t>ợ</w:t>
      </w:r>
      <w:r>
        <w:rPr>
          <w:rFonts w:ascii="Times New Roman" w:hAnsi="Times New Roman" w:cs="Times New Roman"/>
          <w:spacing w:val="-4"/>
          <w:sz w:val="32"/>
          <w:szCs w:val="32"/>
        </w:rPr>
        <w:t>p và ch</w:t>
      </w:r>
      <w:r>
        <w:rPr>
          <w:rFonts w:ascii="Times New Roman" w:hAnsi="Times New Roman" w:cs="Times New Roman"/>
          <w:spacing w:val="-4"/>
          <w:sz w:val="32"/>
          <w:szCs w:val="32"/>
        </w:rPr>
        <w:t>ỉ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còn </w:t>
      </w:r>
      <w:r>
        <w:rPr>
          <w:rFonts w:ascii="Times New Roman" w:hAnsi="Times New Roman" w:cs="Times New Roman"/>
          <w:b/>
          <w:spacing w:val="-4"/>
          <w:sz w:val="32"/>
          <w:szCs w:val="32"/>
        </w:rPr>
        <w:t>14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-4"/>
          <w:sz w:val="32"/>
          <w:szCs w:val="32"/>
        </w:rPr>
        <w:t>ờ</w:t>
      </w:r>
      <w:r>
        <w:rPr>
          <w:rFonts w:ascii="Times New Roman" w:hAnsi="Times New Roman" w:cs="Times New Roman"/>
          <w:spacing w:val="-4"/>
          <w:sz w:val="32"/>
          <w:szCs w:val="32"/>
        </w:rPr>
        <w:t>ng h</w:t>
      </w:r>
      <w:r>
        <w:rPr>
          <w:rFonts w:ascii="Times New Roman" w:hAnsi="Times New Roman" w:cs="Times New Roman"/>
          <w:spacing w:val="-4"/>
          <w:sz w:val="32"/>
          <w:szCs w:val="32"/>
        </w:rPr>
        <w:t>ợ</w:t>
      </w:r>
      <w:r>
        <w:rPr>
          <w:rFonts w:ascii="Times New Roman" w:hAnsi="Times New Roman" w:cs="Times New Roman"/>
          <w:spacing w:val="-4"/>
          <w:sz w:val="32"/>
          <w:szCs w:val="32"/>
        </w:rPr>
        <w:t>p đang đi</w:t>
      </w:r>
      <w:r>
        <w:rPr>
          <w:rFonts w:ascii="Times New Roman" w:hAnsi="Times New Roman" w:cs="Times New Roman"/>
          <w:spacing w:val="-4"/>
          <w:sz w:val="32"/>
          <w:szCs w:val="32"/>
        </w:rPr>
        <w:t>ề</w:t>
      </w:r>
      <w:r>
        <w:rPr>
          <w:rFonts w:ascii="Times New Roman" w:hAnsi="Times New Roman" w:cs="Times New Roman"/>
          <w:spacing w:val="-4"/>
          <w:sz w:val="32"/>
          <w:szCs w:val="32"/>
        </w:rPr>
        <w:t>u tr</w:t>
      </w:r>
      <w:r>
        <w:rPr>
          <w:rFonts w:ascii="Times New Roman" w:hAnsi="Times New Roman" w:cs="Times New Roman"/>
          <w:spacing w:val="-4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pacing w:val="-4"/>
          <w:sz w:val="32"/>
          <w:szCs w:val="32"/>
        </w:rPr>
        <w:t>Đ</w:t>
      </w:r>
      <w:r>
        <w:rPr>
          <w:rFonts w:ascii="Times New Roman" w:hAnsi="Times New Roman" w:cs="Times New Roman"/>
          <w:spacing w:val="-4"/>
          <w:sz w:val="32"/>
          <w:szCs w:val="32"/>
        </w:rPr>
        <w:t>ặ</w:t>
      </w:r>
      <w:r>
        <w:rPr>
          <w:rFonts w:ascii="Times New Roman" w:hAnsi="Times New Roman" w:cs="Times New Roman"/>
          <w:spacing w:val="-4"/>
          <w:sz w:val="32"/>
          <w:szCs w:val="32"/>
        </w:rPr>
        <w:t>c bi</w:t>
      </w:r>
      <w:r>
        <w:rPr>
          <w:rFonts w:ascii="Times New Roman" w:hAnsi="Times New Roman" w:cs="Times New Roman"/>
          <w:spacing w:val="-4"/>
          <w:sz w:val="32"/>
          <w:szCs w:val="32"/>
        </w:rPr>
        <w:t>ệ</w:t>
      </w:r>
      <w:r>
        <w:rPr>
          <w:rFonts w:ascii="Times New Roman" w:hAnsi="Times New Roman" w:cs="Times New Roman"/>
          <w:spacing w:val="-4"/>
          <w:sz w:val="32"/>
          <w:szCs w:val="32"/>
        </w:rPr>
        <w:t>t, k</w:t>
      </w:r>
      <w:r>
        <w:rPr>
          <w:rFonts w:ascii="Times New Roman" w:hAnsi="Times New Roman" w:cs="Times New Roman"/>
          <w:spacing w:val="-4"/>
          <w:sz w:val="32"/>
          <w:szCs w:val="32"/>
        </w:rPr>
        <w:t>ể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ngày </w:t>
      </w:r>
      <w:r>
        <w:rPr>
          <w:rFonts w:ascii="Times New Roman" w:hAnsi="Times New Roman" w:cs="Times New Roman"/>
          <w:b/>
          <w:bCs/>
          <w:sz w:val="32"/>
          <w:szCs w:val="32"/>
        </w:rPr>
        <w:t>01/4/2020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>(ngày b</w:t>
      </w:r>
      <w:r>
        <w:rPr>
          <w:rFonts w:ascii="Times New Roman" w:hAnsi="Times New Roman" w:cs="Times New Roman"/>
          <w:i/>
          <w:sz w:val="28"/>
          <w:szCs w:val="32"/>
        </w:rPr>
        <w:t>ắ</w:t>
      </w:r>
      <w:r>
        <w:rPr>
          <w:rFonts w:ascii="Times New Roman" w:hAnsi="Times New Roman" w:cs="Times New Roman"/>
          <w:i/>
          <w:sz w:val="28"/>
          <w:szCs w:val="32"/>
        </w:rPr>
        <w:t>t đ</w:t>
      </w:r>
      <w:r>
        <w:rPr>
          <w:rFonts w:ascii="Times New Roman" w:hAnsi="Times New Roman" w:cs="Times New Roman"/>
          <w:i/>
          <w:sz w:val="28"/>
          <w:szCs w:val="32"/>
        </w:rPr>
        <w:t>ầ</w:t>
      </w:r>
      <w:r>
        <w:rPr>
          <w:rFonts w:ascii="Times New Roman" w:hAnsi="Times New Roman" w:cs="Times New Roman"/>
          <w:i/>
          <w:sz w:val="28"/>
          <w:szCs w:val="32"/>
        </w:rPr>
        <w:t>u tri</w:t>
      </w:r>
      <w:r>
        <w:rPr>
          <w:rFonts w:ascii="Times New Roman" w:hAnsi="Times New Roman" w:cs="Times New Roman"/>
          <w:i/>
          <w:sz w:val="28"/>
          <w:szCs w:val="32"/>
        </w:rPr>
        <w:t>ể</w:t>
      </w:r>
      <w:r>
        <w:rPr>
          <w:rFonts w:ascii="Times New Roman" w:hAnsi="Times New Roman" w:cs="Times New Roman"/>
          <w:i/>
          <w:sz w:val="28"/>
          <w:szCs w:val="32"/>
        </w:rPr>
        <w:t xml:space="preserve">n 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khai cách ly xã h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ộ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i theo Ch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ỉ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 xml:space="preserve"> th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ị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 xml:space="preserve"> s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ố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 xml:space="preserve"> 16 c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ủ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 xml:space="preserve">a 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Th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ủ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 xml:space="preserve"> tư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ớ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ng Chính ph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ủ</w:t>
      </w:r>
      <w:r>
        <w:rPr>
          <w:rFonts w:ascii="Times New Roman" w:hAnsi="Times New Roman" w:cs="Times New Roman"/>
          <w:i/>
          <w:spacing w:val="-2"/>
          <w:sz w:val="28"/>
          <w:szCs w:val="32"/>
        </w:rPr>
        <w:t>)</w:t>
      </w:r>
      <w:r>
        <w:rPr>
          <w:rFonts w:ascii="Times New Roman" w:hAnsi="Times New Roman" w:cs="Times New Roman"/>
          <w:i/>
          <w:spacing w:val="-2"/>
          <w:sz w:val="32"/>
          <w:szCs w:val="32"/>
        </w:rPr>
        <w:t>,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TP.HCM có 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>10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ngày không có ca nhi</w:t>
      </w:r>
      <w:r>
        <w:rPr>
          <w:rFonts w:ascii="Times New Roman" w:hAnsi="Times New Roman" w:cs="Times New Roman"/>
          <w:spacing w:val="-2"/>
          <w:sz w:val="32"/>
          <w:szCs w:val="32"/>
        </w:rPr>
        <w:t>ễ</w:t>
      </w:r>
      <w:r>
        <w:rPr>
          <w:rFonts w:ascii="Times New Roman" w:hAnsi="Times New Roman" w:cs="Times New Roman"/>
          <w:spacing w:val="-2"/>
          <w:sz w:val="32"/>
          <w:szCs w:val="32"/>
        </w:rPr>
        <w:t>m m</w:t>
      </w:r>
      <w:r>
        <w:rPr>
          <w:rFonts w:ascii="Times New Roman" w:hAnsi="Times New Roman" w:cs="Times New Roman"/>
          <w:spacing w:val="-2"/>
          <w:sz w:val="32"/>
          <w:szCs w:val="32"/>
        </w:rPr>
        <w:t>ớ</w:t>
      </w:r>
      <w:r>
        <w:rPr>
          <w:rFonts w:ascii="Times New Roman" w:hAnsi="Times New Roman" w:cs="Times New Roman"/>
          <w:spacing w:val="-2"/>
          <w:sz w:val="32"/>
          <w:szCs w:val="32"/>
        </w:rPr>
        <w:t>i.</w:t>
      </w:r>
    </w:p>
    <w:p w14:paraId="34B7A3F2" w14:textId="77777777" w:rsidR="00653762" w:rsidRDefault="00051111">
      <w:pPr>
        <w:tabs>
          <w:tab w:val="left" w:pos="851"/>
        </w:tabs>
        <w:spacing w:before="120" w:after="0" w:line="380" w:lineRule="exact"/>
        <w:jc w:val="both"/>
        <w:rPr>
          <w:rFonts w:ascii="Times New Roman" w:hAnsi="Times New Roman" w:cs="Times New Roman"/>
          <w:spacing w:val="8"/>
          <w:sz w:val="32"/>
          <w:szCs w:val="32"/>
        </w:rPr>
      </w:pPr>
      <w:r>
        <w:rPr>
          <w:rFonts w:ascii="Times New Roman" w:hAnsi="Times New Roman" w:cs="Times New Roman"/>
          <w:spacing w:val="8"/>
          <w:sz w:val="32"/>
          <w:szCs w:val="32"/>
        </w:rPr>
        <w:tab/>
        <w:t>Đ</w:t>
      </w:r>
      <w:r>
        <w:rPr>
          <w:rFonts w:ascii="Times New Roman" w:hAnsi="Times New Roman" w:cs="Times New Roman"/>
          <w:spacing w:val="8"/>
          <w:sz w:val="32"/>
          <w:szCs w:val="32"/>
        </w:rPr>
        <w:t>ố</w:t>
      </w:r>
      <w:r>
        <w:rPr>
          <w:rFonts w:ascii="Times New Roman" w:hAnsi="Times New Roman" w:cs="Times New Roman"/>
          <w:spacing w:val="8"/>
          <w:sz w:val="32"/>
          <w:szCs w:val="32"/>
        </w:rPr>
        <w:t>i v</w:t>
      </w:r>
      <w:r>
        <w:rPr>
          <w:rFonts w:ascii="Times New Roman" w:hAnsi="Times New Roman" w:cs="Times New Roman"/>
          <w:spacing w:val="8"/>
          <w:sz w:val="32"/>
          <w:szCs w:val="32"/>
        </w:rPr>
        <w:t>ớ</w:t>
      </w:r>
      <w:r>
        <w:rPr>
          <w:rFonts w:ascii="Times New Roman" w:hAnsi="Times New Roman" w:cs="Times New Roman"/>
          <w:spacing w:val="8"/>
          <w:sz w:val="32"/>
          <w:szCs w:val="32"/>
        </w:rPr>
        <w:t>i các khu cách ly t</w:t>
      </w:r>
      <w:r>
        <w:rPr>
          <w:rFonts w:ascii="Times New Roman" w:hAnsi="Times New Roman" w:cs="Times New Roman"/>
          <w:spacing w:val="8"/>
          <w:sz w:val="32"/>
          <w:szCs w:val="32"/>
        </w:rPr>
        <w:t>ậ</w:t>
      </w:r>
      <w:r>
        <w:rPr>
          <w:rFonts w:ascii="Times New Roman" w:hAnsi="Times New Roman" w:cs="Times New Roman"/>
          <w:spacing w:val="8"/>
          <w:sz w:val="32"/>
          <w:szCs w:val="32"/>
        </w:rPr>
        <w:t>p trung, t</w:t>
      </w:r>
      <w:r>
        <w:rPr>
          <w:rFonts w:ascii="Times New Roman" w:hAnsi="Times New Roman" w:cs="Times New Roman"/>
          <w:spacing w:val="8"/>
          <w:sz w:val="32"/>
          <w:szCs w:val="32"/>
        </w:rPr>
        <w:t>ổ</w:t>
      </w:r>
      <w:r>
        <w:rPr>
          <w:rFonts w:ascii="Times New Roman" w:hAnsi="Times New Roman" w:cs="Times New Roman"/>
          <w:spacing w:val="8"/>
          <w:sz w:val="32"/>
          <w:szCs w:val="32"/>
        </w:rPr>
        <w:t>ng c</w:t>
      </w:r>
      <w:r>
        <w:rPr>
          <w:rFonts w:ascii="Times New Roman" w:hAnsi="Times New Roman" w:cs="Times New Roman"/>
          <w:spacing w:val="8"/>
          <w:sz w:val="32"/>
          <w:szCs w:val="32"/>
        </w:rPr>
        <w:t>ộ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ng có </w:t>
      </w:r>
      <w:r>
        <w:rPr>
          <w:rFonts w:ascii="Times New Roman" w:hAnsi="Times New Roman" w:cs="Times New Roman"/>
          <w:b/>
          <w:bCs/>
          <w:spacing w:val="8"/>
          <w:sz w:val="32"/>
          <w:szCs w:val="32"/>
        </w:rPr>
        <w:t>12.000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8"/>
          <w:sz w:val="32"/>
          <w:szCs w:val="32"/>
        </w:rPr>
        <w:t>ờ</w:t>
      </w:r>
      <w:r>
        <w:rPr>
          <w:rFonts w:ascii="Times New Roman" w:hAnsi="Times New Roman" w:cs="Times New Roman"/>
          <w:spacing w:val="8"/>
          <w:sz w:val="32"/>
          <w:szCs w:val="32"/>
        </w:rPr>
        <w:t>ng h</w:t>
      </w:r>
      <w:r>
        <w:rPr>
          <w:rFonts w:ascii="Times New Roman" w:hAnsi="Times New Roman" w:cs="Times New Roman"/>
          <w:spacing w:val="8"/>
          <w:sz w:val="32"/>
          <w:szCs w:val="32"/>
        </w:rPr>
        <w:t>ợ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p. Trong đó, có </w:t>
      </w:r>
      <w:r>
        <w:rPr>
          <w:rFonts w:ascii="Times New Roman" w:hAnsi="Times New Roman" w:cs="Times New Roman"/>
          <w:b/>
          <w:bCs/>
          <w:spacing w:val="8"/>
          <w:sz w:val="32"/>
          <w:szCs w:val="32"/>
        </w:rPr>
        <w:t>11.760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8"/>
          <w:sz w:val="32"/>
          <w:szCs w:val="32"/>
        </w:rPr>
        <w:t>ờ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ng </w:t>
      </w:r>
      <w:r>
        <w:rPr>
          <w:rFonts w:ascii="Times New Roman" w:hAnsi="Times New Roman" w:cs="Times New Roman"/>
          <w:spacing w:val="8"/>
          <w:sz w:val="32"/>
          <w:szCs w:val="32"/>
        </w:rPr>
        <w:lastRenderedPageBreak/>
        <w:t>h</w:t>
      </w:r>
      <w:r>
        <w:rPr>
          <w:rFonts w:ascii="Times New Roman" w:hAnsi="Times New Roman" w:cs="Times New Roman"/>
          <w:spacing w:val="8"/>
          <w:sz w:val="32"/>
          <w:szCs w:val="32"/>
        </w:rPr>
        <w:t>ợ</w:t>
      </w:r>
      <w:r>
        <w:rPr>
          <w:rFonts w:ascii="Times New Roman" w:hAnsi="Times New Roman" w:cs="Times New Roman"/>
          <w:spacing w:val="8"/>
          <w:sz w:val="32"/>
          <w:szCs w:val="32"/>
        </w:rPr>
        <w:t>p đã h</w:t>
      </w:r>
      <w:r>
        <w:rPr>
          <w:rFonts w:ascii="Times New Roman" w:hAnsi="Times New Roman" w:cs="Times New Roman"/>
          <w:spacing w:val="8"/>
          <w:sz w:val="32"/>
          <w:szCs w:val="32"/>
        </w:rPr>
        <w:t>ế</w:t>
      </w:r>
      <w:r>
        <w:rPr>
          <w:rFonts w:ascii="Times New Roman" w:hAnsi="Times New Roman" w:cs="Times New Roman"/>
          <w:spacing w:val="8"/>
          <w:sz w:val="32"/>
          <w:szCs w:val="32"/>
        </w:rPr>
        <w:t>t th</w:t>
      </w:r>
      <w:r>
        <w:rPr>
          <w:rFonts w:ascii="Times New Roman" w:hAnsi="Times New Roman" w:cs="Times New Roman"/>
          <w:spacing w:val="8"/>
          <w:sz w:val="32"/>
          <w:szCs w:val="32"/>
        </w:rPr>
        <w:t>ờ</w:t>
      </w:r>
      <w:r>
        <w:rPr>
          <w:rFonts w:ascii="Times New Roman" w:hAnsi="Times New Roman" w:cs="Times New Roman"/>
          <w:spacing w:val="8"/>
          <w:sz w:val="32"/>
          <w:szCs w:val="32"/>
        </w:rPr>
        <w:t>i gian cách ly và ch</w:t>
      </w:r>
      <w:r>
        <w:rPr>
          <w:rFonts w:ascii="Times New Roman" w:hAnsi="Times New Roman" w:cs="Times New Roman"/>
          <w:spacing w:val="8"/>
          <w:sz w:val="32"/>
          <w:szCs w:val="32"/>
        </w:rPr>
        <w:t>ỉ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 còn </w:t>
      </w:r>
      <w:r>
        <w:rPr>
          <w:rFonts w:ascii="Times New Roman" w:hAnsi="Times New Roman" w:cs="Times New Roman"/>
          <w:b/>
          <w:bCs/>
          <w:spacing w:val="8"/>
          <w:sz w:val="32"/>
          <w:szCs w:val="32"/>
        </w:rPr>
        <w:t>240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8"/>
          <w:sz w:val="32"/>
          <w:szCs w:val="32"/>
        </w:rPr>
        <w:t>ờ</w:t>
      </w:r>
      <w:r>
        <w:rPr>
          <w:rFonts w:ascii="Times New Roman" w:hAnsi="Times New Roman" w:cs="Times New Roman"/>
          <w:spacing w:val="8"/>
          <w:sz w:val="32"/>
          <w:szCs w:val="32"/>
        </w:rPr>
        <w:t>ng h</w:t>
      </w:r>
      <w:r>
        <w:rPr>
          <w:rFonts w:ascii="Times New Roman" w:hAnsi="Times New Roman" w:cs="Times New Roman"/>
          <w:spacing w:val="8"/>
          <w:sz w:val="32"/>
          <w:szCs w:val="32"/>
        </w:rPr>
        <w:t>ợ</w:t>
      </w:r>
      <w:r>
        <w:rPr>
          <w:rFonts w:ascii="Times New Roman" w:hAnsi="Times New Roman" w:cs="Times New Roman"/>
          <w:spacing w:val="8"/>
          <w:sz w:val="32"/>
          <w:szCs w:val="32"/>
        </w:rPr>
        <w:t>p đang cách ly, đây là nh</w:t>
      </w:r>
      <w:r>
        <w:rPr>
          <w:rFonts w:ascii="Times New Roman" w:hAnsi="Times New Roman" w:cs="Times New Roman"/>
          <w:spacing w:val="8"/>
          <w:sz w:val="32"/>
          <w:szCs w:val="32"/>
        </w:rPr>
        <w:t>ữ</w:t>
      </w:r>
      <w:r>
        <w:rPr>
          <w:rFonts w:ascii="Times New Roman" w:hAnsi="Times New Roman" w:cs="Times New Roman"/>
          <w:spacing w:val="8"/>
          <w:sz w:val="32"/>
          <w:szCs w:val="32"/>
        </w:rPr>
        <w:t>ng ngư</w:t>
      </w:r>
      <w:r>
        <w:rPr>
          <w:rFonts w:ascii="Times New Roman" w:hAnsi="Times New Roman" w:cs="Times New Roman"/>
          <w:spacing w:val="8"/>
          <w:sz w:val="32"/>
          <w:szCs w:val="32"/>
        </w:rPr>
        <w:t>ờ</w:t>
      </w:r>
      <w:r>
        <w:rPr>
          <w:rFonts w:ascii="Times New Roman" w:hAnsi="Times New Roman" w:cs="Times New Roman"/>
          <w:spacing w:val="8"/>
          <w:sz w:val="32"/>
          <w:szCs w:val="32"/>
        </w:rPr>
        <w:t>i ti</w:t>
      </w:r>
      <w:r>
        <w:rPr>
          <w:rFonts w:ascii="Times New Roman" w:hAnsi="Times New Roman" w:cs="Times New Roman"/>
          <w:spacing w:val="8"/>
          <w:sz w:val="32"/>
          <w:szCs w:val="32"/>
        </w:rPr>
        <w:t>ế</w:t>
      </w:r>
      <w:r>
        <w:rPr>
          <w:rFonts w:ascii="Times New Roman" w:hAnsi="Times New Roman" w:cs="Times New Roman"/>
          <w:spacing w:val="8"/>
          <w:sz w:val="32"/>
          <w:szCs w:val="32"/>
        </w:rPr>
        <w:t>p xúc g</w:t>
      </w:r>
      <w:r>
        <w:rPr>
          <w:rFonts w:ascii="Times New Roman" w:hAnsi="Times New Roman" w:cs="Times New Roman"/>
          <w:spacing w:val="8"/>
          <w:sz w:val="32"/>
          <w:szCs w:val="32"/>
        </w:rPr>
        <w:t>ầ</w:t>
      </w:r>
      <w:r>
        <w:rPr>
          <w:rFonts w:ascii="Times New Roman" w:hAnsi="Times New Roman" w:cs="Times New Roman"/>
          <w:spacing w:val="8"/>
          <w:sz w:val="32"/>
          <w:szCs w:val="32"/>
        </w:rPr>
        <w:t>n v</w:t>
      </w:r>
      <w:r>
        <w:rPr>
          <w:rFonts w:ascii="Times New Roman" w:hAnsi="Times New Roman" w:cs="Times New Roman"/>
          <w:spacing w:val="8"/>
          <w:sz w:val="32"/>
          <w:szCs w:val="32"/>
        </w:rPr>
        <w:t>ớ</w:t>
      </w:r>
      <w:r>
        <w:rPr>
          <w:rFonts w:ascii="Times New Roman" w:hAnsi="Times New Roman" w:cs="Times New Roman"/>
          <w:spacing w:val="8"/>
          <w:sz w:val="32"/>
          <w:szCs w:val="32"/>
        </w:rPr>
        <w:t>i các ca b</w:t>
      </w:r>
      <w:r>
        <w:rPr>
          <w:rFonts w:ascii="Times New Roman" w:hAnsi="Times New Roman" w:cs="Times New Roman"/>
          <w:spacing w:val="8"/>
          <w:sz w:val="32"/>
          <w:szCs w:val="32"/>
        </w:rPr>
        <w:t>ệ</w:t>
      </w:r>
      <w:r>
        <w:rPr>
          <w:rFonts w:ascii="Times New Roman" w:hAnsi="Times New Roman" w:cs="Times New Roman"/>
          <w:spacing w:val="8"/>
          <w:sz w:val="32"/>
          <w:szCs w:val="32"/>
        </w:rPr>
        <w:t>nh phát hi</w:t>
      </w:r>
      <w:r>
        <w:rPr>
          <w:rFonts w:ascii="Times New Roman" w:hAnsi="Times New Roman" w:cs="Times New Roman"/>
          <w:spacing w:val="8"/>
          <w:sz w:val="32"/>
          <w:szCs w:val="32"/>
        </w:rPr>
        <w:t>ệ</w:t>
      </w:r>
      <w:r>
        <w:rPr>
          <w:rFonts w:ascii="Times New Roman" w:hAnsi="Times New Roman" w:cs="Times New Roman"/>
          <w:spacing w:val="8"/>
          <w:sz w:val="32"/>
          <w:szCs w:val="32"/>
        </w:rPr>
        <w:t>n sau cùng c</w:t>
      </w:r>
      <w:r>
        <w:rPr>
          <w:rFonts w:ascii="Times New Roman" w:hAnsi="Times New Roman" w:cs="Times New Roman"/>
          <w:spacing w:val="8"/>
          <w:sz w:val="32"/>
          <w:szCs w:val="32"/>
        </w:rPr>
        <w:t>ủ</w:t>
      </w:r>
      <w:r>
        <w:rPr>
          <w:rFonts w:ascii="Times New Roman" w:hAnsi="Times New Roman" w:cs="Times New Roman"/>
          <w:spacing w:val="8"/>
          <w:sz w:val="32"/>
          <w:szCs w:val="32"/>
        </w:rPr>
        <w:t xml:space="preserve">a TP.HCM. </w:t>
      </w:r>
    </w:p>
    <w:p w14:paraId="0419440C" w14:textId="77777777" w:rsidR="00653762" w:rsidRDefault="00051111">
      <w:pPr>
        <w:spacing w:before="120" w:after="0" w:line="380" w:lineRule="exact"/>
        <w:ind w:firstLine="720"/>
        <w:jc w:val="both"/>
        <w:rPr>
          <w:rFonts w:ascii="Times New Roman" w:hAnsi="Times New Roman" w:cs="Times New Roman"/>
          <w:i/>
          <w:spacing w:val="-6"/>
          <w:sz w:val="32"/>
          <w:szCs w:val="32"/>
        </w:rPr>
      </w:pPr>
      <w:r>
        <w:rPr>
          <w:rFonts w:ascii="Times New Roman" w:hAnsi="Times New Roman" w:cs="Times New Roman"/>
          <w:i/>
          <w:spacing w:val="-6"/>
          <w:sz w:val="32"/>
          <w:szCs w:val="32"/>
        </w:rPr>
        <w:t>Đ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ể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 xml:space="preserve"> ti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ế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p t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ụ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c phòng, ch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ố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ng d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ị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ch theo tinh th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ầ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n ch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ỉ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 xml:space="preserve"> đ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ạ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o c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ủ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a Th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ủ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 xml:space="preserve"> tư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ớ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ng Chính ph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ủ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pacing w:val="-6"/>
          <w:sz w:val="32"/>
          <w:szCs w:val="32"/>
        </w:rPr>
        <w:t>T</w:t>
      </w:r>
      <w:r>
        <w:rPr>
          <w:rFonts w:ascii="Times New Roman" w:hAnsi="Times New Roman" w:cs="Times New Roman"/>
          <w:b/>
          <w:i/>
          <w:spacing w:val="-6"/>
          <w:sz w:val="32"/>
          <w:szCs w:val="32"/>
        </w:rPr>
        <w:t>ừ</w:t>
      </w:r>
      <w:r>
        <w:rPr>
          <w:rFonts w:ascii="Times New Roman" w:hAnsi="Times New Roman" w:cs="Times New Roman"/>
          <w:b/>
          <w:i/>
          <w:spacing w:val="-6"/>
          <w:sz w:val="32"/>
          <w:szCs w:val="32"/>
        </w:rPr>
        <w:t xml:space="preserve"> ngày 10/4/2020 đ</w:t>
      </w:r>
      <w:r>
        <w:rPr>
          <w:rFonts w:ascii="Times New Roman" w:hAnsi="Times New Roman" w:cs="Times New Roman"/>
          <w:b/>
          <w:i/>
          <w:spacing w:val="-6"/>
          <w:sz w:val="32"/>
          <w:szCs w:val="32"/>
        </w:rPr>
        <w:t>ế</w:t>
      </w:r>
      <w:r>
        <w:rPr>
          <w:rFonts w:ascii="Times New Roman" w:hAnsi="Times New Roman" w:cs="Times New Roman"/>
          <w:b/>
          <w:i/>
          <w:spacing w:val="-6"/>
          <w:sz w:val="32"/>
          <w:szCs w:val="32"/>
        </w:rPr>
        <w:t xml:space="preserve">n nay 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TP.HCM đã tri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ể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n khai các gi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ả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i pháp tr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ọ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ng tâm s</w:t>
      </w:r>
      <w:r>
        <w:rPr>
          <w:rFonts w:ascii="Times New Roman" w:hAnsi="Times New Roman" w:cs="Times New Roman"/>
          <w:i/>
          <w:spacing w:val="-6"/>
          <w:sz w:val="32"/>
          <w:szCs w:val="32"/>
        </w:rPr>
        <w:t>au:</w:t>
      </w:r>
    </w:p>
    <w:p w14:paraId="58543EA0" w14:textId="77777777" w:rsidR="00653762" w:rsidRDefault="00051111">
      <w:pPr>
        <w:spacing w:before="120" w:after="0" w:line="38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ứ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nh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ấ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ti</w:t>
      </w:r>
      <w:r>
        <w:rPr>
          <w:rFonts w:ascii="Times New Roman" w:hAnsi="Times New Roman" w:cs="Times New Roman"/>
          <w:b/>
          <w:bCs/>
          <w:sz w:val="32"/>
          <w:szCs w:val="32"/>
        </w:rPr>
        <w:t>ế</w:t>
      </w:r>
      <w:r>
        <w:rPr>
          <w:rFonts w:ascii="Times New Roman" w:hAnsi="Times New Roman" w:cs="Times New Roman"/>
          <w:b/>
          <w:bCs/>
          <w:sz w:val="32"/>
          <w:szCs w:val="32"/>
        </w:rPr>
        <w:t>p t</w:t>
      </w:r>
      <w:r>
        <w:rPr>
          <w:rFonts w:ascii="Times New Roman" w:hAnsi="Times New Roman" w:cs="Times New Roman"/>
          <w:b/>
          <w:bCs/>
          <w:sz w:val="32"/>
          <w:szCs w:val="32"/>
        </w:rPr>
        <w:t>ụ</w:t>
      </w:r>
      <w:r>
        <w:rPr>
          <w:rFonts w:ascii="Times New Roman" w:hAnsi="Times New Roman" w:cs="Times New Roman"/>
          <w:b/>
          <w:bCs/>
          <w:sz w:val="32"/>
          <w:szCs w:val="32"/>
        </w:rPr>
        <w:t>c th</w:t>
      </w:r>
      <w:r>
        <w:rPr>
          <w:rFonts w:ascii="Times New Roman" w:hAnsi="Times New Roman" w:cs="Times New Roman"/>
          <w:b/>
          <w:bCs/>
          <w:sz w:val="32"/>
          <w:szCs w:val="32"/>
        </w:rPr>
        <w:t>ự</w:t>
      </w:r>
      <w:r>
        <w:rPr>
          <w:rFonts w:ascii="Times New Roman" w:hAnsi="Times New Roman" w:cs="Times New Roman"/>
          <w:b/>
          <w:bCs/>
          <w:sz w:val="32"/>
          <w:szCs w:val="32"/>
        </w:rPr>
        <w:t>c hi</w:t>
      </w:r>
      <w:r>
        <w:rPr>
          <w:rFonts w:ascii="Times New Roman" w:hAnsi="Times New Roman" w:cs="Times New Roman"/>
          <w:b/>
          <w:bCs/>
          <w:sz w:val="32"/>
          <w:szCs w:val="32"/>
        </w:rPr>
        <w:t>ệ</w:t>
      </w:r>
      <w:r>
        <w:rPr>
          <w:rFonts w:ascii="Times New Roman" w:hAnsi="Times New Roman" w:cs="Times New Roman"/>
          <w:b/>
          <w:bCs/>
          <w:sz w:val="32"/>
          <w:szCs w:val="32"/>
        </w:rPr>
        <w:t>n nghiêm Ch</w:t>
      </w:r>
      <w:r>
        <w:rPr>
          <w:rFonts w:ascii="Times New Roman" w:hAnsi="Times New Roman" w:cs="Times New Roman"/>
          <w:b/>
          <w:bCs/>
          <w:sz w:val="32"/>
          <w:szCs w:val="32"/>
        </w:rPr>
        <w:t>ỉ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</w:t>
      </w:r>
      <w:r>
        <w:rPr>
          <w:rFonts w:ascii="Times New Roman" w:hAnsi="Times New Roman" w:cs="Times New Roman"/>
          <w:b/>
          <w:bCs/>
          <w:sz w:val="32"/>
          <w:szCs w:val="32"/>
        </w:rPr>
        <w:t>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s</w:t>
      </w:r>
      <w:r>
        <w:rPr>
          <w:rFonts w:ascii="Times New Roman" w:hAnsi="Times New Roman" w:cs="Times New Roman"/>
          <w:b/>
          <w:bCs/>
          <w:sz w:val="32"/>
          <w:szCs w:val="32"/>
        </w:rPr>
        <w:t>ố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16 c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>a Th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tư</w:t>
      </w:r>
      <w:r>
        <w:rPr>
          <w:rFonts w:ascii="Times New Roman" w:hAnsi="Times New Roman" w:cs="Times New Roman"/>
          <w:b/>
          <w:bCs/>
          <w:sz w:val="32"/>
          <w:szCs w:val="32"/>
        </w:rPr>
        <w:t>ớ</w:t>
      </w:r>
      <w:r>
        <w:rPr>
          <w:rFonts w:ascii="Times New Roman" w:hAnsi="Times New Roman" w:cs="Times New Roman"/>
          <w:b/>
          <w:bCs/>
          <w:sz w:val="32"/>
          <w:szCs w:val="32"/>
        </w:rPr>
        <w:t>ng Chính ph</w:t>
      </w:r>
      <w:r>
        <w:rPr>
          <w:rFonts w:ascii="Times New Roman" w:hAnsi="Times New Roman" w:cs="Times New Roman"/>
          <w:b/>
          <w:bCs/>
          <w:sz w:val="32"/>
          <w:szCs w:val="32"/>
        </w:rPr>
        <w:t>ủ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F357CB" w14:textId="77777777" w:rsidR="00653762" w:rsidRDefault="00051111">
      <w:pPr>
        <w:pStyle w:val="ListParagraph"/>
        <w:numPr>
          <w:ilvl w:val="0"/>
          <w:numId w:val="12"/>
        </w:numPr>
        <w:tabs>
          <w:tab w:val="left" w:pos="993"/>
        </w:tabs>
        <w:spacing w:before="120" w:after="0" w:line="380" w:lineRule="exact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TP.HCM luôn c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nh giác cao và không ch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quan, th</w:t>
      </w:r>
      <w:r>
        <w:rPr>
          <w:rFonts w:ascii="Times New Roman" w:hAnsi="Times New Roman" w:cs="Times New Roman"/>
          <w:sz w:val="32"/>
          <w:szCs w:val="32"/>
        </w:rPr>
        <w:t>ỏ</w:t>
      </w:r>
      <w:r>
        <w:rPr>
          <w:rFonts w:ascii="Times New Roman" w:hAnsi="Times New Roman" w:cs="Times New Roman"/>
          <w:sz w:val="32"/>
          <w:szCs w:val="32"/>
        </w:rPr>
        <w:t>a mãn 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 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qu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t 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c, kiên đ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nh 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 xml:space="preserve"> nguyên t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c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ch và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sz w:val="32"/>
          <w:szCs w:val="32"/>
        </w:rPr>
        <w:t xml:space="preserve"> phương châm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ch</w:t>
      </w:r>
      <w:r>
        <w:rPr>
          <w:rFonts w:ascii="Times New Roman" w:hAnsi="Times New Roman" w:cs="Times New Roman"/>
          <w:sz w:val="32"/>
          <w:szCs w:val="32"/>
        </w:rPr>
        <w:t>ỗ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C7BCE27" w14:textId="77777777" w:rsidR="00653762" w:rsidRDefault="00051111">
      <w:pPr>
        <w:pStyle w:val="ListParagraph"/>
        <w:numPr>
          <w:ilvl w:val="0"/>
          <w:numId w:val="12"/>
        </w:numPr>
        <w:tabs>
          <w:tab w:val="left" w:pos="993"/>
        </w:tabs>
        <w:spacing w:before="120" w:after="0" w:line="380" w:lineRule="exact"/>
        <w:ind w:left="0" w:firstLine="72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ổ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ch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n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>nh 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c lơi l</w:t>
      </w:r>
      <w:r>
        <w:rPr>
          <w:rFonts w:ascii="Times New Roman" w:hAnsi="Times New Roman" w:cs="Times New Roman"/>
          <w:sz w:val="32"/>
          <w:szCs w:val="32"/>
        </w:rPr>
        <w:t>ỏ</w:t>
      </w:r>
      <w:r>
        <w:rPr>
          <w:rFonts w:ascii="Times New Roman" w:hAnsi="Times New Roman" w:cs="Times New Roman"/>
          <w:sz w:val="32"/>
          <w:szCs w:val="32"/>
        </w:rPr>
        <w:t xml:space="preserve">ng cách ly 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xã </w:t>
      </w:r>
      <w:r>
        <w:rPr>
          <w:rFonts w:ascii="Times New Roman" w:hAnsi="Times New Roman" w:cs="Times New Roman"/>
          <w:spacing w:val="-6"/>
          <w:sz w:val="32"/>
          <w:szCs w:val="32"/>
        </w:rPr>
        <w:t>h</w:t>
      </w:r>
      <w:r>
        <w:rPr>
          <w:rFonts w:ascii="Times New Roman" w:hAnsi="Times New Roman" w:cs="Times New Roman"/>
          <w:spacing w:val="-6"/>
          <w:sz w:val="32"/>
          <w:szCs w:val="32"/>
        </w:rPr>
        <w:t>ộ</w:t>
      </w:r>
      <w:r>
        <w:rPr>
          <w:rFonts w:ascii="Times New Roman" w:hAnsi="Times New Roman" w:cs="Times New Roman"/>
          <w:spacing w:val="-6"/>
          <w:sz w:val="32"/>
          <w:szCs w:val="32"/>
        </w:rPr>
        <w:t>i. Trong đó, yêu c</w:t>
      </w:r>
      <w:r>
        <w:rPr>
          <w:rFonts w:ascii="Times New Roman" w:hAnsi="Times New Roman" w:cs="Times New Roman"/>
          <w:spacing w:val="-6"/>
          <w:sz w:val="32"/>
          <w:szCs w:val="32"/>
        </w:rPr>
        <w:t>ầ</w:t>
      </w:r>
      <w:r>
        <w:rPr>
          <w:rFonts w:ascii="Times New Roman" w:hAnsi="Times New Roman" w:cs="Times New Roman"/>
          <w:spacing w:val="-6"/>
          <w:sz w:val="32"/>
          <w:szCs w:val="32"/>
        </w:rPr>
        <w:t>u ngư</w:t>
      </w:r>
      <w:r>
        <w:rPr>
          <w:rFonts w:ascii="Times New Roman" w:hAnsi="Times New Roman" w:cs="Times New Roman"/>
          <w:spacing w:val="-6"/>
          <w:sz w:val="32"/>
          <w:szCs w:val="32"/>
        </w:rPr>
        <w:t>ờ</w:t>
      </w:r>
      <w:r>
        <w:rPr>
          <w:rFonts w:ascii="Times New Roman" w:hAnsi="Times New Roman" w:cs="Times New Roman"/>
          <w:spacing w:val="-6"/>
          <w:sz w:val="32"/>
          <w:szCs w:val="32"/>
        </w:rPr>
        <w:t>i đ</w:t>
      </w:r>
      <w:r>
        <w:rPr>
          <w:rFonts w:ascii="Times New Roman" w:hAnsi="Times New Roman" w:cs="Times New Roman"/>
          <w:spacing w:val="-6"/>
          <w:sz w:val="32"/>
          <w:szCs w:val="32"/>
        </w:rPr>
        <w:t>ứ</w:t>
      </w:r>
      <w:r>
        <w:rPr>
          <w:rFonts w:ascii="Times New Roman" w:hAnsi="Times New Roman" w:cs="Times New Roman"/>
          <w:spacing w:val="-6"/>
          <w:sz w:val="32"/>
          <w:szCs w:val="32"/>
        </w:rPr>
        <w:t>ng đ</w:t>
      </w:r>
      <w:r>
        <w:rPr>
          <w:rFonts w:ascii="Times New Roman" w:hAnsi="Times New Roman" w:cs="Times New Roman"/>
          <w:spacing w:val="-6"/>
          <w:sz w:val="32"/>
          <w:szCs w:val="32"/>
        </w:rPr>
        <w:t>ầ</w:t>
      </w:r>
      <w:r>
        <w:rPr>
          <w:rFonts w:ascii="Times New Roman" w:hAnsi="Times New Roman" w:cs="Times New Roman"/>
          <w:spacing w:val="-6"/>
          <w:sz w:val="32"/>
          <w:szCs w:val="32"/>
        </w:rPr>
        <w:t>u và đ</w:t>
      </w:r>
      <w:r>
        <w:rPr>
          <w:rFonts w:ascii="Times New Roman" w:hAnsi="Times New Roman" w:cs="Times New Roman"/>
          <w:spacing w:val="-6"/>
          <w:sz w:val="32"/>
          <w:szCs w:val="32"/>
        </w:rPr>
        <w:t>ộ</w:t>
      </w:r>
      <w:r>
        <w:rPr>
          <w:rFonts w:ascii="Times New Roman" w:hAnsi="Times New Roman" w:cs="Times New Roman"/>
          <w:spacing w:val="-6"/>
          <w:sz w:val="32"/>
          <w:szCs w:val="32"/>
        </w:rPr>
        <w:t>i ngũ cán b</w:t>
      </w:r>
      <w:r>
        <w:rPr>
          <w:rFonts w:ascii="Times New Roman" w:hAnsi="Times New Roman" w:cs="Times New Roman"/>
          <w:spacing w:val="-6"/>
          <w:sz w:val="32"/>
          <w:szCs w:val="32"/>
        </w:rPr>
        <w:t>ộ</w:t>
      </w:r>
      <w:r>
        <w:rPr>
          <w:rFonts w:ascii="Times New Roman" w:hAnsi="Times New Roman" w:cs="Times New Roman"/>
          <w:spacing w:val="-6"/>
          <w:sz w:val="32"/>
          <w:szCs w:val="32"/>
        </w:rPr>
        <w:t>, công ch</w:t>
      </w:r>
      <w:r>
        <w:rPr>
          <w:rFonts w:ascii="Times New Roman" w:hAnsi="Times New Roman" w:cs="Times New Roman"/>
          <w:spacing w:val="-6"/>
          <w:sz w:val="32"/>
          <w:szCs w:val="32"/>
        </w:rPr>
        <w:t>ứ</w:t>
      </w:r>
      <w:r>
        <w:rPr>
          <w:rFonts w:ascii="Times New Roman" w:hAnsi="Times New Roman" w:cs="Times New Roman"/>
          <w:spacing w:val="-6"/>
          <w:sz w:val="32"/>
          <w:szCs w:val="32"/>
        </w:rPr>
        <w:t>c, viên ch</w:t>
      </w:r>
      <w:r>
        <w:rPr>
          <w:rFonts w:ascii="Times New Roman" w:hAnsi="Times New Roman" w:cs="Times New Roman"/>
          <w:spacing w:val="-6"/>
          <w:sz w:val="32"/>
          <w:szCs w:val="32"/>
        </w:rPr>
        <w:t>ứ</w:t>
      </w:r>
      <w:r>
        <w:rPr>
          <w:rFonts w:ascii="Times New Roman" w:hAnsi="Times New Roman" w:cs="Times New Roman"/>
          <w:spacing w:val="-6"/>
          <w:sz w:val="32"/>
          <w:szCs w:val="32"/>
        </w:rPr>
        <w:t>c ph</w:t>
      </w:r>
      <w:r>
        <w:rPr>
          <w:rFonts w:ascii="Times New Roman" w:hAnsi="Times New Roman" w:cs="Times New Roman"/>
          <w:spacing w:val="-6"/>
          <w:sz w:val="32"/>
          <w:szCs w:val="32"/>
        </w:rPr>
        <w:t>ả</w:t>
      </w:r>
      <w:r>
        <w:rPr>
          <w:rFonts w:ascii="Times New Roman" w:hAnsi="Times New Roman" w:cs="Times New Roman"/>
          <w:spacing w:val="-6"/>
          <w:sz w:val="32"/>
          <w:szCs w:val="32"/>
        </w:rPr>
        <w:t>i nêu gương th</w:t>
      </w:r>
      <w:r>
        <w:rPr>
          <w:rFonts w:ascii="Times New Roman" w:hAnsi="Times New Roman" w:cs="Times New Roman"/>
          <w:spacing w:val="-6"/>
          <w:sz w:val="32"/>
          <w:szCs w:val="32"/>
        </w:rPr>
        <w:t>ự</w:t>
      </w:r>
      <w:r>
        <w:rPr>
          <w:rFonts w:ascii="Times New Roman" w:hAnsi="Times New Roman" w:cs="Times New Roman"/>
          <w:spacing w:val="-6"/>
          <w:sz w:val="32"/>
          <w:szCs w:val="32"/>
        </w:rPr>
        <w:t>c hi</w:t>
      </w:r>
      <w:r>
        <w:rPr>
          <w:rFonts w:ascii="Times New Roman" w:hAnsi="Times New Roman" w:cs="Times New Roman"/>
          <w:spacing w:val="-6"/>
          <w:sz w:val="32"/>
          <w:szCs w:val="32"/>
        </w:rPr>
        <w:t>ệ</w:t>
      </w:r>
      <w:r>
        <w:rPr>
          <w:rFonts w:ascii="Times New Roman" w:hAnsi="Times New Roman" w:cs="Times New Roman"/>
          <w:spacing w:val="-6"/>
          <w:sz w:val="32"/>
          <w:szCs w:val="32"/>
        </w:rPr>
        <w:t>n.</w:t>
      </w:r>
    </w:p>
    <w:p w14:paraId="74A08BFA" w14:textId="77777777" w:rsidR="00653762" w:rsidRDefault="00051111">
      <w:pPr>
        <w:pStyle w:val="ListParagraph"/>
        <w:numPr>
          <w:ilvl w:val="0"/>
          <w:numId w:val="12"/>
        </w:numPr>
        <w:tabs>
          <w:tab w:val="left" w:pos="993"/>
        </w:tabs>
        <w:spacing w:before="120" w:after="0" w:line="380" w:lineRule="exact"/>
        <w:ind w:left="0" w:firstLine="720"/>
        <w:contextualSpacing w:val="0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>X</w:t>
      </w:r>
      <w:r>
        <w:rPr>
          <w:rFonts w:ascii="Times New Roman" w:hAnsi="Times New Roman" w:cs="Times New Roman"/>
          <w:spacing w:val="4"/>
          <w:sz w:val="32"/>
          <w:szCs w:val="32"/>
        </w:rPr>
        <w:t>ử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 ph</w:t>
      </w:r>
      <w:r>
        <w:rPr>
          <w:rFonts w:ascii="Times New Roman" w:hAnsi="Times New Roman" w:cs="Times New Roman"/>
          <w:spacing w:val="4"/>
          <w:sz w:val="32"/>
          <w:szCs w:val="32"/>
        </w:rPr>
        <w:t>ạ</w:t>
      </w:r>
      <w:r>
        <w:rPr>
          <w:rFonts w:ascii="Times New Roman" w:hAnsi="Times New Roman" w:cs="Times New Roman"/>
          <w:spacing w:val="4"/>
          <w:sz w:val="32"/>
          <w:szCs w:val="32"/>
        </w:rPr>
        <w:t>t nghiêm đ</w:t>
      </w:r>
      <w:r>
        <w:rPr>
          <w:rFonts w:ascii="Times New Roman" w:hAnsi="Times New Roman" w:cs="Times New Roman"/>
          <w:spacing w:val="4"/>
          <w:sz w:val="32"/>
          <w:szCs w:val="32"/>
        </w:rPr>
        <w:t>ố</w:t>
      </w:r>
      <w:r>
        <w:rPr>
          <w:rFonts w:ascii="Times New Roman" w:hAnsi="Times New Roman" w:cs="Times New Roman"/>
          <w:spacing w:val="4"/>
          <w:sz w:val="32"/>
          <w:szCs w:val="32"/>
        </w:rPr>
        <w:t>i v</w:t>
      </w:r>
      <w:r>
        <w:rPr>
          <w:rFonts w:ascii="Times New Roman" w:hAnsi="Times New Roman" w:cs="Times New Roman"/>
          <w:spacing w:val="4"/>
          <w:sz w:val="32"/>
          <w:szCs w:val="32"/>
        </w:rPr>
        <w:t>ớ</w:t>
      </w:r>
      <w:r>
        <w:rPr>
          <w:rFonts w:ascii="Times New Roman" w:hAnsi="Times New Roman" w:cs="Times New Roman"/>
          <w:spacing w:val="4"/>
          <w:sz w:val="32"/>
          <w:szCs w:val="32"/>
        </w:rPr>
        <w:t>i nh</w:t>
      </w:r>
      <w:r>
        <w:rPr>
          <w:rFonts w:ascii="Times New Roman" w:hAnsi="Times New Roman" w:cs="Times New Roman"/>
          <w:spacing w:val="4"/>
          <w:sz w:val="32"/>
          <w:szCs w:val="32"/>
        </w:rPr>
        <w:t>ữ</w:t>
      </w:r>
      <w:r>
        <w:rPr>
          <w:rFonts w:ascii="Times New Roman" w:hAnsi="Times New Roman" w:cs="Times New Roman"/>
          <w:spacing w:val="4"/>
          <w:sz w:val="32"/>
          <w:szCs w:val="32"/>
        </w:rPr>
        <w:t>ng trư</w:t>
      </w:r>
      <w:r>
        <w:rPr>
          <w:rFonts w:ascii="Times New Roman" w:hAnsi="Times New Roman" w:cs="Times New Roman"/>
          <w:spacing w:val="4"/>
          <w:sz w:val="32"/>
          <w:szCs w:val="32"/>
        </w:rPr>
        <w:t>ờ</w:t>
      </w:r>
      <w:r>
        <w:rPr>
          <w:rFonts w:ascii="Times New Roman" w:hAnsi="Times New Roman" w:cs="Times New Roman"/>
          <w:spacing w:val="4"/>
          <w:sz w:val="32"/>
          <w:szCs w:val="32"/>
        </w:rPr>
        <w:t>ng h</w:t>
      </w:r>
      <w:r>
        <w:rPr>
          <w:rFonts w:ascii="Times New Roman" w:hAnsi="Times New Roman" w:cs="Times New Roman"/>
          <w:spacing w:val="4"/>
          <w:sz w:val="32"/>
          <w:szCs w:val="32"/>
        </w:rPr>
        <w:t>ợ</w:t>
      </w:r>
      <w:r>
        <w:rPr>
          <w:rFonts w:ascii="Times New Roman" w:hAnsi="Times New Roman" w:cs="Times New Roman"/>
          <w:spacing w:val="4"/>
          <w:sz w:val="32"/>
          <w:szCs w:val="32"/>
        </w:rPr>
        <w:t>p không đeo kh</w:t>
      </w:r>
      <w:r>
        <w:rPr>
          <w:rFonts w:ascii="Times New Roman" w:hAnsi="Times New Roman" w:cs="Times New Roman"/>
          <w:spacing w:val="4"/>
          <w:sz w:val="32"/>
          <w:szCs w:val="32"/>
        </w:rPr>
        <w:t>ẩ</w:t>
      </w:r>
      <w:r>
        <w:rPr>
          <w:rFonts w:ascii="Times New Roman" w:hAnsi="Times New Roman" w:cs="Times New Roman"/>
          <w:spacing w:val="4"/>
          <w:sz w:val="32"/>
          <w:szCs w:val="32"/>
        </w:rPr>
        <w:t>u trang nơi công c</w:t>
      </w:r>
      <w:r>
        <w:rPr>
          <w:rFonts w:ascii="Times New Roman" w:hAnsi="Times New Roman" w:cs="Times New Roman"/>
          <w:spacing w:val="4"/>
          <w:sz w:val="32"/>
          <w:szCs w:val="32"/>
        </w:rPr>
        <w:t>ộ</w:t>
      </w:r>
      <w:r>
        <w:rPr>
          <w:rFonts w:ascii="Times New Roman" w:hAnsi="Times New Roman" w:cs="Times New Roman"/>
          <w:spacing w:val="4"/>
          <w:sz w:val="32"/>
          <w:szCs w:val="32"/>
        </w:rPr>
        <w:t>ng. T</w:t>
      </w:r>
      <w:r>
        <w:rPr>
          <w:rFonts w:ascii="Times New Roman" w:hAnsi="Times New Roman" w:cs="Times New Roman"/>
          <w:spacing w:val="4"/>
          <w:sz w:val="32"/>
          <w:szCs w:val="32"/>
        </w:rPr>
        <w:t>ừ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 ngày </w:t>
      </w:r>
      <w:r>
        <w:rPr>
          <w:rFonts w:ascii="Times New Roman" w:hAnsi="Times New Roman" w:cs="Times New Roman"/>
          <w:b/>
          <w:spacing w:val="4"/>
          <w:sz w:val="32"/>
          <w:szCs w:val="32"/>
        </w:rPr>
        <w:t>28/3/2020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 đ</w:t>
      </w:r>
      <w:r>
        <w:rPr>
          <w:rFonts w:ascii="Times New Roman" w:hAnsi="Times New Roman" w:cs="Times New Roman"/>
          <w:spacing w:val="4"/>
          <w:sz w:val="32"/>
          <w:szCs w:val="32"/>
        </w:rPr>
        <w:t>ế</w:t>
      </w:r>
      <w:r>
        <w:rPr>
          <w:rFonts w:ascii="Times New Roman" w:hAnsi="Times New Roman" w:cs="Times New Roman"/>
          <w:spacing w:val="4"/>
          <w:sz w:val="32"/>
          <w:szCs w:val="32"/>
        </w:rPr>
        <w:t>n nay, TP.HCM đã x</w:t>
      </w:r>
      <w:r>
        <w:rPr>
          <w:rFonts w:ascii="Times New Roman" w:hAnsi="Times New Roman" w:cs="Times New Roman"/>
          <w:spacing w:val="4"/>
          <w:sz w:val="32"/>
          <w:szCs w:val="32"/>
        </w:rPr>
        <w:t>ử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 ph</w:t>
      </w:r>
      <w:r>
        <w:rPr>
          <w:rFonts w:ascii="Times New Roman" w:hAnsi="Times New Roman" w:cs="Times New Roman"/>
          <w:spacing w:val="4"/>
          <w:sz w:val="32"/>
          <w:szCs w:val="32"/>
        </w:rPr>
        <w:t>ạ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t </w:t>
      </w:r>
      <w:r>
        <w:rPr>
          <w:rFonts w:ascii="Times New Roman" w:hAnsi="Times New Roman" w:cs="Times New Roman"/>
          <w:b/>
          <w:spacing w:val="4"/>
          <w:sz w:val="32"/>
          <w:szCs w:val="32"/>
        </w:rPr>
        <w:t>4.360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4"/>
          <w:sz w:val="32"/>
          <w:szCs w:val="32"/>
        </w:rPr>
        <w:t>ờ</w:t>
      </w:r>
      <w:r>
        <w:rPr>
          <w:rFonts w:ascii="Times New Roman" w:hAnsi="Times New Roman" w:cs="Times New Roman"/>
          <w:spacing w:val="4"/>
          <w:sz w:val="32"/>
          <w:szCs w:val="32"/>
        </w:rPr>
        <w:t>ng h</w:t>
      </w:r>
      <w:r>
        <w:rPr>
          <w:rFonts w:ascii="Times New Roman" w:hAnsi="Times New Roman" w:cs="Times New Roman"/>
          <w:spacing w:val="4"/>
          <w:sz w:val="32"/>
          <w:szCs w:val="32"/>
        </w:rPr>
        <w:t>ợ</w:t>
      </w:r>
      <w:r>
        <w:rPr>
          <w:rFonts w:ascii="Times New Roman" w:hAnsi="Times New Roman" w:cs="Times New Roman"/>
          <w:spacing w:val="4"/>
          <w:sz w:val="32"/>
          <w:szCs w:val="32"/>
        </w:rPr>
        <w:t>p vi ph</w:t>
      </w:r>
      <w:r>
        <w:rPr>
          <w:rFonts w:ascii="Times New Roman" w:hAnsi="Times New Roman" w:cs="Times New Roman"/>
          <w:spacing w:val="4"/>
          <w:sz w:val="32"/>
          <w:szCs w:val="32"/>
        </w:rPr>
        <w:t>ạ</w:t>
      </w:r>
      <w:r>
        <w:rPr>
          <w:rFonts w:ascii="Times New Roman" w:hAnsi="Times New Roman" w:cs="Times New Roman"/>
          <w:spacing w:val="4"/>
          <w:sz w:val="32"/>
          <w:szCs w:val="32"/>
        </w:rPr>
        <w:t>m.</w:t>
      </w:r>
    </w:p>
    <w:p w14:paraId="4E26DF8B" w14:textId="77777777" w:rsidR="00653762" w:rsidRDefault="00051111">
      <w:pPr>
        <w:pStyle w:val="ListParagraph"/>
        <w:tabs>
          <w:tab w:val="left" w:pos="993"/>
        </w:tabs>
        <w:spacing w:before="120" w:after="0" w:line="380" w:lineRule="exact"/>
        <w:ind w:left="0" w:firstLine="720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ứ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ai,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đ</w:t>
      </w:r>
      <w:r>
        <w:rPr>
          <w:rFonts w:ascii="Times New Roman" w:hAnsi="Times New Roman" w:cs="Times New Roman"/>
          <w:b/>
          <w:bCs/>
          <w:sz w:val="32"/>
          <w:szCs w:val="32"/>
        </w:rPr>
        <w:t>ẩ</w:t>
      </w:r>
      <w:r>
        <w:rPr>
          <w:rFonts w:ascii="Times New Roman" w:hAnsi="Times New Roman" w:cs="Times New Roman"/>
          <w:b/>
          <w:bCs/>
          <w:sz w:val="32"/>
          <w:szCs w:val="32"/>
        </w:rPr>
        <w:t>y m</w:t>
      </w:r>
      <w:r>
        <w:rPr>
          <w:rFonts w:ascii="Times New Roman" w:hAnsi="Times New Roman" w:cs="Times New Roman"/>
          <w:b/>
          <w:bCs/>
          <w:sz w:val="32"/>
          <w:szCs w:val="32"/>
        </w:rPr>
        <w:t>ạ</w:t>
      </w:r>
      <w:r>
        <w:rPr>
          <w:rFonts w:ascii="Times New Roman" w:hAnsi="Times New Roman" w:cs="Times New Roman"/>
          <w:b/>
          <w:bCs/>
          <w:sz w:val="32"/>
          <w:szCs w:val="32"/>
        </w:rPr>
        <w:t>nh công tác d</w:t>
      </w:r>
      <w:r>
        <w:rPr>
          <w:rFonts w:ascii="Times New Roman" w:hAnsi="Times New Roman" w:cs="Times New Roman"/>
          <w:b/>
          <w:bCs/>
          <w:sz w:val="32"/>
          <w:szCs w:val="32"/>
        </w:rPr>
        <w:t>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phòng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14:paraId="445ABCB9" w14:textId="77777777" w:rsidR="00653762" w:rsidRDefault="00051111">
      <w:pPr>
        <w:pStyle w:val="ListParagraph"/>
        <w:shd w:val="clear" w:color="auto" w:fill="FFFFFF"/>
        <w:spacing w:before="120" w:after="0" w:line="380" w:lineRule="exact"/>
        <w:ind w:left="0" w:firstLine="720"/>
        <w:contextualSpacing w:val="0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Ngày 10/4/2020, TP.HCM ti</w:t>
      </w:r>
      <w:r>
        <w:rPr>
          <w:rFonts w:ascii="Times New Roman" w:hAnsi="Times New Roman" w:cs="Times New Roman"/>
          <w:spacing w:val="-6"/>
          <w:sz w:val="32"/>
          <w:szCs w:val="32"/>
        </w:rPr>
        <w:t>ế</w:t>
      </w:r>
      <w:r>
        <w:rPr>
          <w:rFonts w:ascii="Times New Roman" w:hAnsi="Times New Roman" w:cs="Times New Roman"/>
          <w:spacing w:val="-6"/>
          <w:sz w:val="32"/>
          <w:szCs w:val="32"/>
        </w:rPr>
        <w:t>p t</w:t>
      </w:r>
      <w:r>
        <w:rPr>
          <w:rFonts w:ascii="Times New Roman" w:hAnsi="Times New Roman" w:cs="Times New Roman"/>
          <w:spacing w:val="-6"/>
          <w:sz w:val="32"/>
          <w:szCs w:val="32"/>
        </w:rPr>
        <w:t>ụ</w:t>
      </w:r>
      <w:r>
        <w:rPr>
          <w:rFonts w:ascii="Times New Roman" w:hAnsi="Times New Roman" w:cs="Times New Roman"/>
          <w:spacing w:val="-6"/>
          <w:sz w:val="32"/>
          <w:szCs w:val="32"/>
        </w:rPr>
        <w:t>c t</w:t>
      </w:r>
      <w:r>
        <w:rPr>
          <w:rFonts w:ascii="Times New Roman" w:hAnsi="Times New Roman" w:cs="Times New Roman"/>
          <w:spacing w:val="-6"/>
          <w:sz w:val="32"/>
          <w:szCs w:val="32"/>
        </w:rPr>
        <w:t>ổ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ch</w:t>
      </w:r>
      <w:r>
        <w:rPr>
          <w:rFonts w:ascii="Times New Roman" w:hAnsi="Times New Roman" w:cs="Times New Roman"/>
          <w:spacing w:val="-6"/>
          <w:sz w:val="32"/>
          <w:szCs w:val="32"/>
        </w:rPr>
        <w:t>ứ</w:t>
      </w:r>
      <w:r>
        <w:rPr>
          <w:rFonts w:ascii="Times New Roman" w:hAnsi="Times New Roman" w:cs="Times New Roman"/>
          <w:spacing w:val="-6"/>
          <w:sz w:val="32"/>
          <w:szCs w:val="32"/>
        </w:rPr>
        <w:t>c đoàn ki</w:t>
      </w:r>
      <w:r>
        <w:rPr>
          <w:rFonts w:ascii="Times New Roman" w:hAnsi="Times New Roman" w:cs="Times New Roman"/>
          <w:spacing w:val="-6"/>
          <w:sz w:val="32"/>
          <w:szCs w:val="32"/>
        </w:rPr>
        <w:t>ể</w:t>
      </w:r>
      <w:r>
        <w:rPr>
          <w:rFonts w:ascii="Times New Roman" w:hAnsi="Times New Roman" w:cs="Times New Roman"/>
          <w:spacing w:val="-6"/>
          <w:sz w:val="32"/>
          <w:szCs w:val="32"/>
        </w:rPr>
        <w:t>m tra công tác phòng ch</w:t>
      </w:r>
      <w:r>
        <w:rPr>
          <w:rFonts w:ascii="Times New Roman" w:hAnsi="Times New Roman" w:cs="Times New Roman"/>
          <w:spacing w:val="-6"/>
          <w:sz w:val="32"/>
          <w:szCs w:val="32"/>
        </w:rPr>
        <w:t>ố</w:t>
      </w:r>
      <w:r>
        <w:rPr>
          <w:rFonts w:ascii="Times New Roman" w:hAnsi="Times New Roman" w:cs="Times New Roman"/>
          <w:spacing w:val="-6"/>
          <w:sz w:val="32"/>
          <w:szCs w:val="32"/>
        </w:rPr>
        <w:t>ng d</w:t>
      </w:r>
      <w:r>
        <w:rPr>
          <w:rFonts w:ascii="Times New Roman" w:hAnsi="Times New Roman" w:cs="Times New Roman"/>
          <w:spacing w:val="-6"/>
          <w:sz w:val="32"/>
          <w:szCs w:val="32"/>
        </w:rPr>
        <w:t>ị</w:t>
      </w:r>
      <w:r>
        <w:rPr>
          <w:rFonts w:ascii="Times New Roman" w:hAnsi="Times New Roman" w:cs="Times New Roman"/>
          <w:spacing w:val="-6"/>
          <w:sz w:val="32"/>
          <w:szCs w:val="32"/>
        </w:rPr>
        <w:t>ch t</w:t>
      </w:r>
      <w:r>
        <w:rPr>
          <w:rFonts w:ascii="Times New Roman" w:hAnsi="Times New Roman" w:cs="Times New Roman"/>
          <w:spacing w:val="-6"/>
          <w:sz w:val="32"/>
          <w:szCs w:val="32"/>
        </w:rPr>
        <w:t>ạ</w:t>
      </w:r>
      <w:r>
        <w:rPr>
          <w:rFonts w:ascii="Times New Roman" w:hAnsi="Times New Roman" w:cs="Times New Roman"/>
          <w:spacing w:val="-6"/>
          <w:sz w:val="32"/>
          <w:szCs w:val="32"/>
        </w:rPr>
        <w:t>i Công ty Ph</w:t>
      </w:r>
      <w:r>
        <w:rPr>
          <w:rFonts w:ascii="Times New Roman" w:hAnsi="Times New Roman" w:cs="Times New Roman"/>
          <w:spacing w:val="-6"/>
          <w:sz w:val="32"/>
          <w:szCs w:val="32"/>
        </w:rPr>
        <w:t>ầ</w:t>
      </w:r>
      <w:r>
        <w:rPr>
          <w:rFonts w:ascii="Times New Roman" w:hAnsi="Times New Roman" w:cs="Times New Roman"/>
          <w:spacing w:val="-6"/>
          <w:sz w:val="32"/>
          <w:szCs w:val="32"/>
        </w:rPr>
        <w:t>n m</w:t>
      </w:r>
      <w:r>
        <w:rPr>
          <w:rFonts w:ascii="Times New Roman" w:hAnsi="Times New Roman" w:cs="Times New Roman"/>
          <w:spacing w:val="-6"/>
          <w:sz w:val="32"/>
          <w:szCs w:val="32"/>
        </w:rPr>
        <w:t>ề</w:t>
      </w:r>
      <w:r>
        <w:rPr>
          <w:rFonts w:ascii="Times New Roman" w:hAnsi="Times New Roman" w:cs="Times New Roman"/>
          <w:spacing w:val="-6"/>
          <w:sz w:val="32"/>
          <w:szCs w:val="32"/>
        </w:rPr>
        <w:t>m FPT t</w:t>
      </w:r>
      <w:r>
        <w:rPr>
          <w:rFonts w:ascii="Times New Roman" w:hAnsi="Times New Roman" w:cs="Times New Roman"/>
          <w:spacing w:val="-6"/>
          <w:sz w:val="32"/>
          <w:szCs w:val="32"/>
        </w:rPr>
        <w:t>ạ</w:t>
      </w:r>
      <w:r>
        <w:rPr>
          <w:rFonts w:ascii="Times New Roman" w:hAnsi="Times New Roman" w:cs="Times New Roman"/>
          <w:spacing w:val="-6"/>
          <w:sz w:val="32"/>
          <w:szCs w:val="32"/>
        </w:rPr>
        <w:t>i Khu Công ngh</w:t>
      </w:r>
      <w:r>
        <w:rPr>
          <w:rFonts w:ascii="Times New Roman" w:hAnsi="Times New Roman" w:cs="Times New Roman"/>
          <w:spacing w:val="-6"/>
          <w:sz w:val="32"/>
          <w:szCs w:val="32"/>
        </w:rPr>
        <w:t>ệ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cao TPHCM. M</w:t>
      </w:r>
      <w:r>
        <w:rPr>
          <w:rFonts w:ascii="Times New Roman" w:hAnsi="Times New Roman" w:cs="Times New Roman"/>
          <w:spacing w:val="-6"/>
          <w:sz w:val="32"/>
          <w:szCs w:val="32"/>
        </w:rPr>
        <w:t>ụ</w:t>
      </w:r>
      <w:r>
        <w:rPr>
          <w:rFonts w:ascii="Times New Roman" w:hAnsi="Times New Roman" w:cs="Times New Roman"/>
          <w:spacing w:val="-6"/>
          <w:sz w:val="32"/>
          <w:szCs w:val="32"/>
        </w:rPr>
        <w:t>c đích c</w:t>
      </w:r>
      <w:r>
        <w:rPr>
          <w:rFonts w:ascii="Times New Roman" w:hAnsi="Times New Roman" w:cs="Times New Roman"/>
          <w:spacing w:val="-6"/>
          <w:sz w:val="32"/>
          <w:szCs w:val="32"/>
        </w:rPr>
        <w:t>ủ</w:t>
      </w:r>
      <w:r>
        <w:rPr>
          <w:rFonts w:ascii="Times New Roman" w:hAnsi="Times New Roman" w:cs="Times New Roman"/>
          <w:spacing w:val="-6"/>
          <w:sz w:val="32"/>
          <w:szCs w:val="32"/>
        </w:rPr>
        <w:t>a đ</w:t>
      </w:r>
      <w:r>
        <w:rPr>
          <w:rFonts w:ascii="Times New Roman" w:hAnsi="Times New Roman" w:cs="Times New Roman"/>
          <w:spacing w:val="-6"/>
          <w:sz w:val="32"/>
          <w:szCs w:val="32"/>
        </w:rPr>
        <w:t>ợ</w:t>
      </w:r>
      <w:r>
        <w:rPr>
          <w:rFonts w:ascii="Times New Roman" w:hAnsi="Times New Roman" w:cs="Times New Roman"/>
          <w:spacing w:val="-6"/>
          <w:sz w:val="32"/>
          <w:szCs w:val="32"/>
        </w:rPr>
        <w:t>t giám sát là đ</w:t>
      </w:r>
      <w:r>
        <w:rPr>
          <w:rFonts w:ascii="Times New Roman" w:hAnsi="Times New Roman" w:cs="Times New Roman"/>
          <w:spacing w:val="-6"/>
          <w:sz w:val="32"/>
          <w:szCs w:val="32"/>
        </w:rPr>
        <w:t>ể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ti</w:t>
      </w:r>
      <w:r>
        <w:rPr>
          <w:rFonts w:ascii="Times New Roman" w:hAnsi="Times New Roman" w:cs="Times New Roman"/>
          <w:spacing w:val="-6"/>
          <w:sz w:val="32"/>
          <w:szCs w:val="32"/>
        </w:rPr>
        <w:t>ế</w:t>
      </w:r>
      <w:r>
        <w:rPr>
          <w:rFonts w:ascii="Times New Roman" w:hAnsi="Times New Roman" w:cs="Times New Roman"/>
          <w:spacing w:val="-6"/>
          <w:sz w:val="32"/>
          <w:szCs w:val="32"/>
        </w:rPr>
        <w:t>p t</w:t>
      </w:r>
      <w:r>
        <w:rPr>
          <w:rFonts w:ascii="Times New Roman" w:hAnsi="Times New Roman" w:cs="Times New Roman"/>
          <w:spacing w:val="-6"/>
          <w:sz w:val="32"/>
          <w:szCs w:val="32"/>
        </w:rPr>
        <w:t>ụ</w:t>
      </w:r>
      <w:r>
        <w:rPr>
          <w:rFonts w:ascii="Times New Roman" w:hAnsi="Times New Roman" w:cs="Times New Roman"/>
          <w:spacing w:val="-6"/>
          <w:sz w:val="32"/>
          <w:szCs w:val="32"/>
        </w:rPr>
        <w:t>c nh</w:t>
      </w:r>
      <w:r>
        <w:rPr>
          <w:rFonts w:ascii="Times New Roman" w:hAnsi="Times New Roman" w:cs="Times New Roman"/>
          <w:spacing w:val="-6"/>
          <w:sz w:val="32"/>
          <w:szCs w:val="32"/>
        </w:rPr>
        <w:t>ắ</w:t>
      </w:r>
      <w:r>
        <w:rPr>
          <w:rFonts w:ascii="Times New Roman" w:hAnsi="Times New Roman" w:cs="Times New Roman"/>
          <w:spacing w:val="-6"/>
          <w:sz w:val="32"/>
          <w:szCs w:val="32"/>
        </w:rPr>
        <w:t>c nh</w:t>
      </w:r>
      <w:r>
        <w:rPr>
          <w:rFonts w:ascii="Times New Roman" w:hAnsi="Times New Roman" w:cs="Times New Roman"/>
          <w:spacing w:val="-6"/>
          <w:sz w:val="32"/>
          <w:szCs w:val="32"/>
        </w:rPr>
        <w:t>ỡ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các cơ quan, đơn v</w:t>
      </w:r>
      <w:r>
        <w:rPr>
          <w:rFonts w:ascii="Times New Roman" w:hAnsi="Times New Roman" w:cs="Times New Roman"/>
          <w:spacing w:val="-6"/>
          <w:sz w:val="32"/>
          <w:szCs w:val="32"/>
        </w:rPr>
        <w:t>ị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nâng cao ý th</w:t>
      </w:r>
      <w:r>
        <w:rPr>
          <w:rFonts w:ascii="Times New Roman" w:hAnsi="Times New Roman" w:cs="Times New Roman"/>
          <w:spacing w:val="-6"/>
          <w:sz w:val="32"/>
          <w:szCs w:val="32"/>
        </w:rPr>
        <w:t>ứ</w:t>
      </w:r>
      <w:r>
        <w:rPr>
          <w:rFonts w:ascii="Times New Roman" w:hAnsi="Times New Roman" w:cs="Times New Roman"/>
          <w:spacing w:val="-6"/>
          <w:sz w:val="32"/>
          <w:szCs w:val="32"/>
        </w:rPr>
        <w:t>c phòn</w:t>
      </w:r>
      <w:r>
        <w:rPr>
          <w:rFonts w:ascii="Times New Roman" w:hAnsi="Times New Roman" w:cs="Times New Roman"/>
          <w:spacing w:val="-6"/>
          <w:sz w:val="32"/>
          <w:szCs w:val="32"/>
        </w:rPr>
        <w:t>g, ch</w:t>
      </w:r>
      <w:r>
        <w:rPr>
          <w:rFonts w:ascii="Times New Roman" w:hAnsi="Times New Roman" w:cs="Times New Roman"/>
          <w:spacing w:val="-6"/>
          <w:sz w:val="32"/>
          <w:szCs w:val="32"/>
        </w:rPr>
        <w:t>ố</w:t>
      </w:r>
      <w:r>
        <w:rPr>
          <w:rFonts w:ascii="Times New Roman" w:hAnsi="Times New Roman" w:cs="Times New Roman"/>
          <w:spacing w:val="-6"/>
          <w:sz w:val="32"/>
          <w:szCs w:val="32"/>
        </w:rPr>
        <w:t>ng d</w:t>
      </w:r>
      <w:r>
        <w:rPr>
          <w:rFonts w:ascii="Times New Roman" w:hAnsi="Times New Roman" w:cs="Times New Roman"/>
          <w:spacing w:val="-6"/>
          <w:sz w:val="32"/>
          <w:szCs w:val="32"/>
        </w:rPr>
        <w:t>ị</w:t>
      </w:r>
      <w:r>
        <w:rPr>
          <w:rFonts w:ascii="Times New Roman" w:hAnsi="Times New Roman" w:cs="Times New Roman"/>
          <w:spacing w:val="-6"/>
          <w:sz w:val="32"/>
          <w:szCs w:val="32"/>
        </w:rPr>
        <w:t>ch, cũng như tìm hi</w:t>
      </w:r>
      <w:r>
        <w:rPr>
          <w:rFonts w:ascii="Times New Roman" w:hAnsi="Times New Roman" w:cs="Times New Roman"/>
          <w:spacing w:val="-6"/>
          <w:sz w:val="32"/>
          <w:szCs w:val="32"/>
        </w:rPr>
        <w:t>ể</w:t>
      </w:r>
      <w:r>
        <w:rPr>
          <w:rFonts w:ascii="Times New Roman" w:hAnsi="Times New Roman" w:cs="Times New Roman"/>
          <w:spacing w:val="-6"/>
          <w:sz w:val="32"/>
          <w:szCs w:val="32"/>
        </w:rPr>
        <w:t>u các khó khăn, vư</w:t>
      </w:r>
      <w:r>
        <w:rPr>
          <w:rFonts w:ascii="Times New Roman" w:hAnsi="Times New Roman" w:cs="Times New Roman"/>
          <w:spacing w:val="-6"/>
          <w:sz w:val="32"/>
          <w:szCs w:val="32"/>
        </w:rPr>
        <w:t>ớ</w:t>
      </w:r>
      <w:r>
        <w:rPr>
          <w:rFonts w:ascii="Times New Roman" w:hAnsi="Times New Roman" w:cs="Times New Roman"/>
          <w:spacing w:val="-6"/>
          <w:sz w:val="32"/>
          <w:szCs w:val="32"/>
        </w:rPr>
        <w:t>ng m</w:t>
      </w:r>
      <w:r>
        <w:rPr>
          <w:rFonts w:ascii="Times New Roman" w:hAnsi="Times New Roman" w:cs="Times New Roman"/>
          <w:spacing w:val="-6"/>
          <w:sz w:val="32"/>
          <w:szCs w:val="32"/>
        </w:rPr>
        <w:t>ắ</w:t>
      </w:r>
      <w:r>
        <w:rPr>
          <w:rFonts w:ascii="Times New Roman" w:hAnsi="Times New Roman" w:cs="Times New Roman"/>
          <w:spacing w:val="-6"/>
          <w:sz w:val="32"/>
          <w:szCs w:val="32"/>
        </w:rPr>
        <w:t>c đ</w:t>
      </w:r>
      <w:r>
        <w:rPr>
          <w:rFonts w:ascii="Times New Roman" w:hAnsi="Times New Roman" w:cs="Times New Roman"/>
          <w:spacing w:val="-6"/>
          <w:sz w:val="32"/>
          <w:szCs w:val="32"/>
        </w:rPr>
        <w:t>ể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k</w:t>
      </w:r>
      <w:r>
        <w:rPr>
          <w:rFonts w:ascii="Times New Roman" w:hAnsi="Times New Roman" w:cs="Times New Roman"/>
          <w:spacing w:val="-6"/>
          <w:sz w:val="32"/>
          <w:szCs w:val="32"/>
        </w:rPr>
        <w:t>ị</w:t>
      </w:r>
      <w:r>
        <w:rPr>
          <w:rFonts w:ascii="Times New Roman" w:hAnsi="Times New Roman" w:cs="Times New Roman"/>
          <w:spacing w:val="-6"/>
          <w:sz w:val="32"/>
          <w:szCs w:val="32"/>
        </w:rPr>
        <w:t>p th</w:t>
      </w:r>
      <w:r>
        <w:rPr>
          <w:rFonts w:ascii="Times New Roman" w:hAnsi="Times New Roman" w:cs="Times New Roman"/>
          <w:spacing w:val="-6"/>
          <w:sz w:val="32"/>
          <w:szCs w:val="32"/>
        </w:rPr>
        <w:t>ờ</w:t>
      </w:r>
      <w:r>
        <w:rPr>
          <w:rFonts w:ascii="Times New Roman" w:hAnsi="Times New Roman" w:cs="Times New Roman"/>
          <w:spacing w:val="-6"/>
          <w:sz w:val="32"/>
          <w:szCs w:val="32"/>
        </w:rPr>
        <w:t>i tháo g</w:t>
      </w:r>
      <w:r>
        <w:rPr>
          <w:rFonts w:ascii="Times New Roman" w:hAnsi="Times New Roman" w:cs="Times New Roman"/>
          <w:spacing w:val="-6"/>
          <w:sz w:val="32"/>
          <w:szCs w:val="32"/>
        </w:rPr>
        <w:t>ỡ</w:t>
      </w:r>
      <w:r>
        <w:rPr>
          <w:rFonts w:ascii="Times New Roman" w:hAnsi="Times New Roman" w:cs="Times New Roman"/>
          <w:spacing w:val="-6"/>
          <w:sz w:val="32"/>
          <w:szCs w:val="32"/>
        </w:rPr>
        <w:t>.</w:t>
      </w:r>
    </w:p>
    <w:p w14:paraId="6806EE41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  <w:t>- 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 xml:space="preserve"> ngày 05/4/2020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nay, TP.HCM tăng cư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 ki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tra, giám sát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62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t, tr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m ki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trên đ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a bàn, trong đó: </w:t>
      </w:r>
    </w:p>
    <w:p w14:paraId="6CEF26C7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+ Đã ki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tra g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 xml:space="preserve">n </w:t>
      </w:r>
      <w:r>
        <w:rPr>
          <w:rFonts w:ascii="Times New Roman" w:hAnsi="Times New Roman" w:cs="Times New Roman"/>
          <w:b/>
          <w:sz w:val="32"/>
          <w:szCs w:val="32"/>
        </w:rPr>
        <w:t>182.000</w:t>
      </w:r>
      <w:r>
        <w:rPr>
          <w:rFonts w:ascii="Times New Roman" w:hAnsi="Times New Roman" w:cs="Times New Roman"/>
          <w:sz w:val="32"/>
          <w:szCs w:val="32"/>
        </w:rPr>
        <w:t xml:space="preserve"> xe ôtô, xe máy. </w:t>
      </w:r>
    </w:p>
    <w:p w14:paraId="2DAF811A" w14:textId="77777777" w:rsidR="00653762" w:rsidRDefault="00051111">
      <w:pPr>
        <w:tabs>
          <w:tab w:val="left" w:pos="-90"/>
          <w:tab w:val="left" w:pos="567"/>
          <w:tab w:val="left" w:pos="709"/>
        </w:tabs>
        <w:spacing w:before="120" w:after="0" w:line="400" w:lineRule="exact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pacing w:val="-5"/>
          <w:sz w:val="32"/>
          <w:szCs w:val="32"/>
        </w:rPr>
        <w:t xml:space="preserve">+ </w:t>
      </w:r>
      <w:r>
        <w:rPr>
          <w:rFonts w:ascii="Times New Roman" w:hAnsi="Times New Roman" w:cs="Times New Roman"/>
          <w:spacing w:val="-7"/>
          <w:sz w:val="32"/>
          <w:szCs w:val="32"/>
        </w:rPr>
        <w:t>Đã ki</w:t>
      </w:r>
      <w:r>
        <w:rPr>
          <w:rFonts w:ascii="Times New Roman" w:hAnsi="Times New Roman" w:cs="Times New Roman"/>
          <w:spacing w:val="-7"/>
          <w:sz w:val="32"/>
          <w:szCs w:val="32"/>
        </w:rPr>
        <w:t>ể</w:t>
      </w:r>
      <w:r>
        <w:rPr>
          <w:rFonts w:ascii="Times New Roman" w:hAnsi="Times New Roman" w:cs="Times New Roman"/>
          <w:spacing w:val="-7"/>
          <w:sz w:val="32"/>
          <w:szCs w:val="32"/>
        </w:rPr>
        <w:t>m tra g</w:t>
      </w:r>
      <w:r>
        <w:rPr>
          <w:rFonts w:ascii="Times New Roman" w:hAnsi="Times New Roman" w:cs="Times New Roman"/>
          <w:spacing w:val="-7"/>
          <w:sz w:val="32"/>
          <w:szCs w:val="32"/>
        </w:rPr>
        <w:t>ầ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n 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>299.000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ngư</w:t>
      </w:r>
      <w:r>
        <w:rPr>
          <w:rFonts w:ascii="Times New Roman" w:hAnsi="Times New Roman" w:cs="Times New Roman"/>
          <w:spacing w:val="-7"/>
          <w:sz w:val="32"/>
          <w:szCs w:val="32"/>
        </w:rPr>
        <w:t>ờ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i, trong đó có 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913 </w:t>
      </w:r>
      <w:r>
        <w:rPr>
          <w:rFonts w:ascii="Times New Roman" w:hAnsi="Times New Roman" w:cs="Times New Roman"/>
          <w:spacing w:val="-7"/>
          <w:sz w:val="32"/>
          <w:szCs w:val="32"/>
        </w:rPr>
        <w:t>ngư</w:t>
      </w:r>
      <w:r>
        <w:rPr>
          <w:rFonts w:ascii="Times New Roman" w:hAnsi="Times New Roman" w:cs="Times New Roman"/>
          <w:spacing w:val="-7"/>
          <w:sz w:val="32"/>
          <w:szCs w:val="32"/>
        </w:rPr>
        <w:t>ờ</w:t>
      </w:r>
      <w:r>
        <w:rPr>
          <w:rFonts w:ascii="Times New Roman" w:hAnsi="Times New Roman" w:cs="Times New Roman"/>
          <w:spacing w:val="-7"/>
          <w:sz w:val="32"/>
          <w:szCs w:val="32"/>
        </w:rPr>
        <w:t>i nư</w:t>
      </w:r>
      <w:r>
        <w:rPr>
          <w:rFonts w:ascii="Times New Roman" w:hAnsi="Times New Roman" w:cs="Times New Roman"/>
          <w:spacing w:val="-7"/>
          <w:sz w:val="32"/>
          <w:szCs w:val="32"/>
        </w:rPr>
        <w:t>ớ</w:t>
      </w:r>
      <w:r>
        <w:rPr>
          <w:rFonts w:ascii="Times New Roman" w:hAnsi="Times New Roman" w:cs="Times New Roman"/>
          <w:spacing w:val="-7"/>
          <w:sz w:val="32"/>
          <w:szCs w:val="32"/>
        </w:rPr>
        <w:t>c ngoài. Phát hi</w:t>
      </w:r>
      <w:r>
        <w:rPr>
          <w:rFonts w:ascii="Times New Roman" w:hAnsi="Times New Roman" w:cs="Times New Roman"/>
          <w:spacing w:val="-7"/>
          <w:sz w:val="32"/>
          <w:szCs w:val="32"/>
        </w:rPr>
        <w:t>ệ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n 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>305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ngư</w:t>
      </w:r>
      <w:r>
        <w:rPr>
          <w:rFonts w:ascii="Times New Roman" w:hAnsi="Times New Roman" w:cs="Times New Roman"/>
          <w:spacing w:val="-7"/>
          <w:sz w:val="32"/>
          <w:szCs w:val="32"/>
        </w:rPr>
        <w:t>ờ</w:t>
      </w:r>
      <w:r>
        <w:rPr>
          <w:rFonts w:ascii="Times New Roman" w:hAnsi="Times New Roman" w:cs="Times New Roman"/>
          <w:spacing w:val="-7"/>
          <w:sz w:val="32"/>
          <w:szCs w:val="32"/>
        </w:rPr>
        <w:t>i có thân nhi</w:t>
      </w:r>
      <w:r>
        <w:rPr>
          <w:rFonts w:ascii="Times New Roman" w:hAnsi="Times New Roman" w:cs="Times New Roman"/>
          <w:spacing w:val="-7"/>
          <w:sz w:val="32"/>
          <w:szCs w:val="32"/>
        </w:rPr>
        <w:t>ệ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t cao, có 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>02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ngư</w:t>
      </w:r>
      <w:r>
        <w:rPr>
          <w:rFonts w:ascii="Times New Roman" w:hAnsi="Times New Roman" w:cs="Times New Roman"/>
          <w:spacing w:val="-7"/>
          <w:sz w:val="32"/>
          <w:szCs w:val="32"/>
        </w:rPr>
        <w:t>ờ</w:t>
      </w:r>
      <w:r>
        <w:rPr>
          <w:rFonts w:ascii="Times New Roman" w:hAnsi="Times New Roman" w:cs="Times New Roman"/>
          <w:spacing w:val="-7"/>
          <w:sz w:val="32"/>
          <w:szCs w:val="32"/>
        </w:rPr>
        <w:t>i nghi nhi</w:t>
      </w:r>
      <w:r>
        <w:rPr>
          <w:rFonts w:ascii="Times New Roman" w:hAnsi="Times New Roman" w:cs="Times New Roman"/>
          <w:spacing w:val="-7"/>
          <w:sz w:val="32"/>
          <w:szCs w:val="32"/>
        </w:rPr>
        <w:t>ễ</w:t>
      </w:r>
      <w:r>
        <w:rPr>
          <w:rFonts w:ascii="Times New Roman" w:hAnsi="Times New Roman" w:cs="Times New Roman"/>
          <w:spacing w:val="-7"/>
          <w:sz w:val="32"/>
          <w:szCs w:val="32"/>
        </w:rPr>
        <w:t>m đưa đi cá</w:t>
      </w:r>
      <w:r>
        <w:rPr>
          <w:rFonts w:ascii="Times New Roman" w:hAnsi="Times New Roman" w:cs="Times New Roman"/>
          <w:spacing w:val="-7"/>
          <w:sz w:val="32"/>
          <w:szCs w:val="32"/>
        </w:rPr>
        <w:t>ch ly.</w:t>
      </w:r>
    </w:p>
    <w:p w14:paraId="40F88FFF" w14:textId="77777777" w:rsidR="00653762" w:rsidRDefault="00051111">
      <w:pPr>
        <w:tabs>
          <w:tab w:val="left" w:pos="709"/>
        </w:tabs>
        <w:spacing w:before="120" w:after="0" w:line="400" w:lineRule="exact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T</w:t>
      </w:r>
      <w:r>
        <w:rPr>
          <w:rFonts w:ascii="Times New Roman" w:hAnsi="Times New Roman" w:cs="Times New Roman"/>
          <w:sz w:val="32"/>
          <w:szCs w:val="32"/>
        </w:rPr>
        <w:t>ổ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xét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m sàng l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c cho công nhân lưu trú trong các khu ch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t, khu công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 xml:space="preserve">p: </w:t>
      </w:r>
      <w:r>
        <w:rPr>
          <w:rFonts w:ascii="Times New Roman" w:hAnsi="Times New Roman" w:cs="Times New Roman"/>
          <w:bCs/>
          <w:sz w:val="32"/>
          <w:szCs w:val="32"/>
        </w:rPr>
        <w:t>đã l</w:t>
      </w:r>
      <w:r>
        <w:rPr>
          <w:rFonts w:ascii="Times New Roman" w:hAnsi="Times New Roman" w:cs="Times New Roman"/>
          <w:bCs/>
          <w:sz w:val="32"/>
          <w:szCs w:val="32"/>
        </w:rPr>
        <w:t>ấ</w:t>
      </w:r>
      <w:r>
        <w:rPr>
          <w:rFonts w:ascii="Times New Roman" w:hAnsi="Times New Roman" w:cs="Times New Roman"/>
          <w:bCs/>
          <w:sz w:val="32"/>
          <w:szCs w:val="32"/>
        </w:rPr>
        <w:t>y m</w:t>
      </w:r>
      <w:r>
        <w:rPr>
          <w:rFonts w:ascii="Times New Roman" w:hAnsi="Times New Roman" w:cs="Times New Roman"/>
          <w:bCs/>
          <w:sz w:val="32"/>
          <w:szCs w:val="32"/>
        </w:rPr>
        <w:t>ẫ</w:t>
      </w:r>
      <w:r>
        <w:rPr>
          <w:rFonts w:ascii="Times New Roman" w:hAnsi="Times New Roman" w:cs="Times New Roman"/>
          <w:bCs/>
          <w:sz w:val="32"/>
          <w:szCs w:val="32"/>
        </w:rPr>
        <w:t>u xét nghi</w:t>
      </w:r>
      <w:r>
        <w:rPr>
          <w:rFonts w:ascii="Times New Roman" w:hAnsi="Times New Roman" w:cs="Times New Roman"/>
          <w:bCs/>
          <w:sz w:val="32"/>
          <w:szCs w:val="32"/>
        </w:rPr>
        <w:t>ệ</w:t>
      </w:r>
      <w:r>
        <w:rPr>
          <w:rFonts w:ascii="Times New Roman" w:hAnsi="Times New Roman" w:cs="Times New Roman"/>
          <w:bCs/>
          <w:sz w:val="32"/>
          <w:szCs w:val="32"/>
        </w:rPr>
        <w:t xml:space="preserve">m cho </w:t>
      </w:r>
      <w:r>
        <w:rPr>
          <w:rFonts w:ascii="Times New Roman" w:hAnsi="Times New Roman" w:cs="Times New Roman"/>
          <w:b/>
          <w:sz w:val="32"/>
          <w:szCs w:val="32"/>
        </w:rPr>
        <w:t>1.295</w:t>
      </w:r>
      <w:r>
        <w:rPr>
          <w:rFonts w:ascii="Times New Roman" w:hAnsi="Times New Roman" w:cs="Times New Roman"/>
          <w:bCs/>
          <w:sz w:val="32"/>
          <w:szCs w:val="32"/>
        </w:rPr>
        <w:t xml:space="preserve"> công nhân t</w:t>
      </w:r>
      <w:r>
        <w:rPr>
          <w:rFonts w:ascii="Times New Roman" w:hAnsi="Times New Roman" w:cs="Times New Roman"/>
          <w:bCs/>
          <w:sz w:val="32"/>
          <w:szCs w:val="32"/>
        </w:rPr>
        <w:t>ạ</w:t>
      </w:r>
      <w:r>
        <w:rPr>
          <w:rFonts w:ascii="Times New Roman" w:hAnsi="Times New Roman" w:cs="Times New Roman"/>
          <w:bCs/>
          <w:sz w:val="32"/>
          <w:szCs w:val="32"/>
        </w:rPr>
        <w:t>i khu lưu trú c</w:t>
      </w:r>
      <w:r>
        <w:rPr>
          <w:rFonts w:ascii="Times New Roman" w:hAnsi="Times New Roman" w:cs="Times New Roman"/>
          <w:bCs/>
          <w:sz w:val="32"/>
          <w:szCs w:val="32"/>
        </w:rPr>
        <w:t>ủ</w:t>
      </w:r>
      <w:r>
        <w:rPr>
          <w:rFonts w:ascii="Times New Roman" w:hAnsi="Times New Roman" w:cs="Times New Roman"/>
          <w:bCs/>
          <w:sz w:val="32"/>
          <w:szCs w:val="32"/>
        </w:rPr>
        <w:t>a Khu ch</w:t>
      </w:r>
      <w:r>
        <w:rPr>
          <w:rFonts w:ascii="Times New Roman" w:hAnsi="Times New Roman" w:cs="Times New Roman"/>
          <w:bCs/>
          <w:sz w:val="32"/>
          <w:szCs w:val="32"/>
        </w:rPr>
        <w:t>ế</w:t>
      </w:r>
      <w:r>
        <w:rPr>
          <w:rFonts w:ascii="Times New Roman" w:hAnsi="Times New Roman" w:cs="Times New Roman"/>
          <w:bCs/>
          <w:sz w:val="32"/>
          <w:szCs w:val="32"/>
        </w:rPr>
        <w:t xml:space="preserve"> xu</w:t>
      </w:r>
      <w:r>
        <w:rPr>
          <w:rFonts w:ascii="Times New Roman" w:hAnsi="Times New Roman" w:cs="Times New Roman"/>
          <w:bCs/>
          <w:sz w:val="32"/>
          <w:szCs w:val="32"/>
        </w:rPr>
        <w:t>ấ</w:t>
      </w:r>
      <w:r>
        <w:rPr>
          <w:rFonts w:ascii="Times New Roman" w:hAnsi="Times New Roman" w:cs="Times New Roman"/>
          <w:bCs/>
          <w:sz w:val="32"/>
          <w:szCs w:val="32"/>
        </w:rPr>
        <w:t>t Tân Thu</w:t>
      </w:r>
      <w:r>
        <w:rPr>
          <w:rFonts w:ascii="Times New Roman" w:hAnsi="Times New Roman" w:cs="Times New Roman"/>
          <w:bCs/>
          <w:sz w:val="32"/>
          <w:szCs w:val="32"/>
        </w:rPr>
        <w:t>ậ</w:t>
      </w:r>
      <w:r>
        <w:rPr>
          <w:rFonts w:ascii="Times New Roman" w:hAnsi="Times New Roman" w:cs="Times New Roman"/>
          <w:bCs/>
          <w:sz w:val="32"/>
          <w:szCs w:val="32"/>
        </w:rPr>
        <w:t>n. K</w:t>
      </w:r>
      <w:r>
        <w:rPr>
          <w:rFonts w:ascii="Times New Roman" w:hAnsi="Times New Roman" w:cs="Times New Roman"/>
          <w:bCs/>
          <w:sz w:val="32"/>
          <w:szCs w:val="32"/>
        </w:rPr>
        <w:t>ế</w:t>
      </w:r>
      <w:r>
        <w:rPr>
          <w:rFonts w:ascii="Times New Roman" w:hAnsi="Times New Roman" w:cs="Times New Roman"/>
          <w:bCs/>
          <w:sz w:val="32"/>
          <w:szCs w:val="32"/>
        </w:rPr>
        <w:t>t qu</w:t>
      </w:r>
      <w:r>
        <w:rPr>
          <w:rFonts w:ascii="Times New Roman" w:hAnsi="Times New Roman" w:cs="Times New Roman"/>
          <w:bCs/>
          <w:sz w:val="32"/>
          <w:szCs w:val="32"/>
        </w:rPr>
        <w:t>ả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411</w:t>
      </w:r>
      <w:r>
        <w:rPr>
          <w:rFonts w:ascii="Times New Roman" w:hAnsi="Times New Roman" w:cs="Times New Roman"/>
          <w:bCs/>
          <w:sz w:val="32"/>
          <w:szCs w:val="32"/>
        </w:rPr>
        <w:t xml:space="preserve"> trư</w:t>
      </w:r>
      <w:r>
        <w:rPr>
          <w:rFonts w:ascii="Times New Roman" w:hAnsi="Times New Roman" w:cs="Times New Roman"/>
          <w:bCs/>
          <w:sz w:val="32"/>
          <w:szCs w:val="32"/>
        </w:rPr>
        <w:t>ờ</w:t>
      </w:r>
      <w:r>
        <w:rPr>
          <w:rFonts w:ascii="Times New Roman" w:hAnsi="Times New Roman" w:cs="Times New Roman"/>
          <w:bCs/>
          <w:sz w:val="32"/>
          <w:szCs w:val="32"/>
        </w:rPr>
        <w:t>ng h</w:t>
      </w:r>
      <w:r>
        <w:rPr>
          <w:rFonts w:ascii="Times New Roman" w:hAnsi="Times New Roman" w:cs="Times New Roman"/>
          <w:bCs/>
          <w:sz w:val="32"/>
          <w:szCs w:val="32"/>
        </w:rPr>
        <w:t>ợ</w:t>
      </w:r>
      <w:r>
        <w:rPr>
          <w:rFonts w:ascii="Times New Roman" w:hAnsi="Times New Roman" w:cs="Times New Roman"/>
          <w:bCs/>
          <w:sz w:val="32"/>
          <w:szCs w:val="32"/>
        </w:rPr>
        <w:t xml:space="preserve">p âm tính, </w:t>
      </w:r>
      <w:r>
        <w:rPr>
          <w:rFonts w:ascii="Times New Roman" w:hAnsi="Times New Roman" w:cs="Times New Roman"/>
          <w:b/>
          <w:sz w:val="32"/>
          <w:szCs w:val="32"/>
        </w:rPr>
        <w:t>884</w:t>
      </w:r>
      <w:r>
        <w:rPr>
          <w:rFonts w:ascii="Times New Roman" w:hAnsi="Times New Roman" w:cs="Times New Roman"/>
          <w:bCs/>
          <w:sz w:val="32"/>
          <w:szCs w:val="32"/>
        </w:rPr>
        <w:t xml:space="preserve"> trư</w:t>
      </w:r>
      <w:r>
        <w:rPr>
          <w:rFonts w:ascii="Times New Roman" w:hAnsi="Times New Roman" w:cs="Times New Roman"/>
          <w:bCs/>
          <w:sz w:val="32"/>
          <w:szCs w:val="32"/>
        </w:rPr>
        <w:t>ờ</w:t>
      </w:r>
      <w:r>
        <w:rPr>
          <w:rFonts w:ascii="Times New Roman" w:hAnsi="Times New Roman" w:cs="Times New Roman"/>
          <w:bCs/>
          <w:sz w:val="32"/>
          <w:szCs w:val="32"/>
        </w:rPr>
        <w:t>ng h</w:t>
      </w:r>
      <w:r>
        <w:rPr>
          <w:rFonts w:ascii="Times New Roman" w:hAnsi="Times New Roman" w:cs="Times New Roman"/>
          <w:bCs/>
          <w:sz w:val="32"/>
          <w:szCs w:val="32"/>
        </w:rPr>
        <w:t>ợ</w:t>
      </w:r>
      <w:r>
        <w:rPr>
          <w:rFonts w:ascii="Times New Roman" w:hAnsi="Times New Roman" w:cs="Times New Roman"/>
          <w:bCs/>
          <w:sz w:val="32"/>
          <w:szCs w:val="32"/>
        </w:rPr>
        <w:t>p đang ch</w:t>
      </w:r>
      <w:r>
        <w:rPr>
          <w:rFonts w:ascii="Times New Roman" w:hAnsi="Times New Roman" w:cs="Times New Roman"/>
          <w:bCs/>
          <w:sz w:val="32"/>
          <w:szCs w:val="32"/>
        </w:rPr>
        <w:t>ờ</w:t>
      </w:r>
      <w:r>
        <w:rPr>
          <w:rFonts w:ascii="Times New Roman" w:hAnsi="Times New Roman" w:cs="Times New Roman"/>
          <w:bCs/>
          <w:sz w:val="32"/>
          <w:szCs w:val="32"/>
        </w:rPr>
        <w:t xml:space="preserve"> k</w:t>
      </w:r>
      <w:r>
        <w:rPr>
          <w:rFonts w:ascii="Times New Roman" w:hAnsi="Times New Roman" w:cs="Times New Roman"/>
          <w:bCs/>
          <w:sz w:val="32"/>
          <w:szCs w:val="32"/>
        </w:rPr>
        <w:t>ế</w:t>
      </w:r>
      <w:r>
        <w:rPr>
          <w:rFonts w:ascii="Times New Roman" w:hAnsi="Times New Roman" w:cs="Times New Roman"/>
          <w:bCs/>
          <w:sz w:val="32"/>
          <w:szCs w:val="32"/>
        </w:rPr>
        <w:t>t qu</w:t>
      </w:r>
      <w:r>
        <w:rPr>
          <w:rFonts w:ascii="Times New Roman" w:hAnsi="Times New Roman" w:cs="Times New Roman"/>
          <w:bCs/>
          <w:sz w:val="32"/>
          <w:szCs w:val="32"/>
        </w:rPr>
        <w:t>ả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1AB90367" w14:textId="77777777" w:rsidR="00653762" w:rsidRDefault="00653762">
      <w:pPr>
        <w:rPr>
          <w:sz w:val="12"/>
        </w:rPr>
      </w:pPr>
    </w:p>
    <w:p w14:paraId="46C4511F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b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spacing w:val="-6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pacing w:val="-6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</w:rPr>
        <w:t>Th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</w:rPr>
        <w:t>ứ</w:t>
      </w:r>
      <w:r>
        <w:rPr>
          <w:rFonts w:ascii="Times New Roman" w:hAnsi="Times New Roman" w:cs="Times New Roman"/>
          <w:b/>
          <w:spacing w:val="-6"/>
          <w:sz w:val="32"/>
          <w:szCs w:val="32"/>
          <w:u w:val="single"/>
        </w:rPr>
        <w:t xml:space="preserve"> ba</w:t>
      </w:r>
      <w:r>
        <w:rPr>
          <w:rFonts w:ascii="Times New Roman" w:hAnsi="Times New Roman" w:cs="Times New Roman"/>
          <w:b/>
          <w:spacing w:val="-6"/>
          <w:sz w:val="32"/>
          <w:szCs w:val="32"/>
        </w:rPr>
        <w:t xml:space="preserve">, 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đ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ẩ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y m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ạ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nh ki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ể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m tra, giám sát vi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ệ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c th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ự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c hi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ệ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n B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ả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n cam k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ế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t tuân th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ủ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 xml:space="preserve"> phòng, ch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ố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ng d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ị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ch và Ch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ỉ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 xml:space="preserve"> s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ố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 xml:space="preserve"> đánh giá tính r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ủ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i ro lây nhi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ễ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m t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ạ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i doanh nghi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ệ</w:t>
      </w:r>
      <w:r>
        <w:rPr>
          <w:rFonts w:ascii="Times New Roman Bold" w:hAnsi="Times New Roman Bold" w:cs="Times New Roman"/>
          <w:b/>
          <w:spacing w:val="-6"/>
          <w:sz w:val="32"/>
          <w:szCs w:val="32"/>
        </w:rPr>
        <w:t>p</w:t>
      </w:r>
      <w:r>
        <w:rPr>
          <w:rFonts w:ascii="Times New Roman" w:hAnsi="Times New Roman" w:cs="Times New Roman"/>
          <w:spacing w:val="-6"/>
          <w:sz w:val="32"/>
          <w:szCs w:val="32"/>
        </w:rPr>
        <w:t>:</w:t>
      </w:r>
      <w:r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</w:p>
    <w:p w14:paraId="7468EFC5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Tính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n nay, đã có </w:t>
      </w:r>
      <w:r>
        <w:rPr>
          <w:rFonts w:ascii="Times New Roman" w:hAnsi="Times New Roman" w:cs="Times New Roman"/>
          <w:b/>
          <w:sz w:val="32"/>
          <w:szCs w:val="32"/>
        </w:rPr>
        <w:t>1.663</w:t>
      </w:r>
      <w:r>
        <w:rPr>
          <w:rFonts w:ascii="Times New Roman" w:hAnsi="Times New Roman" w:cs="Times New Roman"/>
          <w:sz w:val="32"/>
          <w:szCs w:val="32"/>
        </w:rPr>
        <w:t xml:space="preserve"> doanh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p đã th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t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 xml:space="preserve"> đánh giá theo B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đánh giá tính r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i ro lây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doanh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p do TP.HCM ban hành.</w:t>
      </w:r>
    </w:p>
    <w:p w14:paraId="78C34CC7" w14:textId="77777777" w:rsidR="00653762" w:rsidRDefault="00051111">
      <w:pPr>
        <w:spacing w:before="120" w:after="0" w:line="400" w:lineRule="exact"/>
        <w:ind w:firstLine="72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32"/>
          <w:szCs w:val="32"/>
        </w:rPr>
        <w:t xml:space="preserve"> Trong đó, liên quan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Công ty PouYuen 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Nam, Công ty t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m đi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theo B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đánh giá tính r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i ro lây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 xml:space="preserve">i Công ty là </w:t>
      </w:r>
      <w:r>
        <w:rPr>
          <w:rFonts w:ascii="Times New Roman" w:hAnsi="Times New Roman" w:cs="Times New Roman"/>
          <w:b/>
          <w:sz w:val="32"/>
          <w:szCs w:val="32"/>
        </w:rPr>
        <w:t>52%.</w:t>
      </w:r>
      <w:r>
        <w:rPr>
          <w:sz w:val="27"/>
          <w:szCs w:val="27"/>
        </w:rPr>
        <w:t xml:space="preserve"> </w:t>
      </w:r>
    </w:p>
    <w:p w14:paraId="77656401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ầ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 1,</w:t>
      </w:r>
      <w:r>
        <w:rPr>
          <w:rFonts w:ascii="Times New Roman" w:hAnsi="Times New Roman" w:cs="Times New Roman"/>
          <w:sz w:val="32"/>
          <w:szCs w:val="32"/>
        </w:rPr>
        <w:t xml:space="preserve"> các cơ quan ch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năng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thành ph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đã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tr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p Công ty đ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nghe báo cáo v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 xml:space="preserve">n pháp </w:t>
      </w:r>
      <w:r>
        <w:rPr>
          <w:rFonts w:ascii="Times New Roman" w:hAnsi="Times New Roman" w:cs="Times New Roman"/>
          <w:sz w:val="32"/>
          <w:szCs w:val="32"/>
        </w:rPr>
        <w:lastRenderedPageBreak/>
        <w:t>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và</w:t>
      </w:r>
      <w:r>
        <w:rPr>
          <w:rFonts w:ascii="Times New Roman" w:hAnsi="Times New Roman" w:cs="Times New Roman"/>
          <w:sz w:val="32"/>
          <w:szCs w:val="32"/>
        </w:rPr>
        <w:t xml:space="preserve"> ki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tra, rà soát 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qu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 xml:space="preserve"> đánh giá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Công ty. 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qu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đánh giá tính r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i ro lây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 xml:space="preserve">i Công ty là </w:t>
      </w:r>
      <w:r>
        <w:rPr>
          <w:rFonts w:ascii="Times New Roman" w:hAnsi="Times New Roman" w:cs="Times New Roman"/>
          <w:b/>
          <w:sz w:val="32"/>
          <w:szCs w:val="32"/>
        </w:rPr>
        <w:t>91%.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BA61FE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ầ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 2,</w:t>
      </w:r>
      <w:r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ặ</w:t>
      </w:r>
      <w:r>
        <w:rPr>
          <w:rFonts w:ascii="Times New Roman" w:hAnsi="Times New Roman" w:cs="Times New Roman"/>
          <w:sz w:val="32"/>
          <w:szCs w:val="32"/>
        </w:rPr>
        <w:t>c dù Công ty đã n</w:t>
      </w:r>
      <w:r>
        <w:rPr>
          <w:rFonts w:ascii="Times New Roman" w:hAnsi="Times New Roman" w:cs="Times New Roman"/>
          <w:sz w:val="32"/>
          <w:szCs w:val="32"/>
        </w:rPr>
        <w:t>ỗ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kh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c ph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nhưng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chưa đ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t yêu c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u an toàn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ch. 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qu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đánh giá tính r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i ro lây n</w:t>
      </w:r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 xml:space="preserve">i Công ty là </w:t>
      </w:r>
      <w:r>
        <w:rPr>
          <w:rFonts w:ascii="Times New Roman" w:hAnsi="Times New Roman" w:cs="Times New Roman"/>
          <w:b/>
          <w:sz w:val="32"/>
          <w:szCs w:val="32"/>
        </w:rPr>
        <w:t>81%.</w:t>
      </w:r>
    </w:p>
    <w:p w14:paraId="144E08D8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Trên cơ s</w:t>
      </w:r>
      <w:r>
        <w:rPr>
          <w:rFonts w:ascii="Times New Roman" w:hAnsi="Times New Roman" w:cs="Times New Roman"/>
          <w:sz w:val="32"/>
          <w:szCs w:val="32"/>
        </w:rPr>
        <w:t>ở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các cơ quan chuyên ngành v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m ngưng ho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t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s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n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Công ty đ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m b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o công tác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ch. TP.HCM dù 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quan tâm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doanh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p, nhưng cũng đã cân nh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c, th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o lu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n 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k</w:t>
      </w:r>
      <w:r>
        <w:rPr>
          <w:rFonts w:ascii="Times New Roman" w:hAnsi="Times New Roman" w:cs="Times New Roman"/>
          <w:sz w:val="32"/>
          <w:szCs w:val="32"/>
        </w:rPr>
        <w:t>ỹ</w:t>
      </w:r>
      <w:r>
        <w:rPr>
          <w:rFonts w:ascii="Times New Roman" w:hAnsi="Times New Roman" w:cs="Times New Roman"/>
          <w:sz w:val="32"/>
          <w:szCs w:val="32"/>
        </w:rPr>
        <w:t>, tham v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n ý ki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n</w:t>
      </w:r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u cơ quan, đơn v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 và th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nh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quan đi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m: “</w:t>
      </w:r>
      <w:r>
        <w:rPr>
          <w:rFonts w:ascii="Times New Roman" w:hAnsi="Times New Roman" w:cs="Times New Roman"/>
          <w:i/>
          <w:sz w:val="32"/>
          <w:szCs w:val="32"/>
        </w:rPr>
        <w:t>vi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c t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m d</w:t>
      </w:r>
      <w:r>
        <w:rPr>
          <w:rFonts w:ascii="Times New Roman" w:hAnsi="Times New Roman" w:cs="Times New Roman"/>
          <w:i/>
          <w:sz w:val="32"/>
          <w:szCs w:val="32"/>
        </w:rPr>
        <w:t>ừ</w:t>
      </w:r>
      <w:r>
        <w:rPr>
          <w:rFonts w:ascii="Times New Roman" w:hAnsi="Times New Roman" w:cs="Times New Roman"/>
          <w:i/>
          <w:sz w:val="32"/>
          <w:szCs w:val="32"/>
        </w:rPr>
        <w:t>ng ho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t đ</w:t>
      </w:r>
      <w:r>
        <w:rPr>
          <w:rFonts w:ascii="Times New Roman" w:hAnsi="Times New Roman" w:cs="Times New Roman"/>
          <w:i/>
          <w:sz w:val="32"/>
          <w:szCs w:val="32"/>
        </w:rPr>
        <w:t>ộ</w:t>
      </w:r>
      <w:r>
        <w:rPr>
          <w:rFonts w:ascii="Times New Roman" w:hAnsi="Times New Roman" w:cs="Times New Roman"/>
          <w:i/>
          <w:sz w:val="32"/>
          <w:szCs w:val="32"/>
        </w:rPr>
        <w:t>ng s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n xu</w:t>
      </w:r>
      <w:r>
        <w:rPr>
          <w:rFonts w:ascii="Times New Roman" w:hAnsi="Times New Roman" w:cs="Times New Roman"/>
          <w:i/>
          <w:sz w:val="32"/>
          <w:szCs w:val="32"/>
        </w:rPr>
        <w:t>ấ</w:t>
      </w:r>
      <w:r>
        <w:rPr>
          <w:rFonts w:ascii="Times New Roman" w:hAnsi="Times New Roman" w:cs="Times New Roman"/>
          <w:i/>
          <w:sz w:val="32"/>
          <w:szCs w:val="32"/>
        </w:rPr>
        <w:t>t c</w:t>
      </w:r>
      <w:r>
        <w:rPr>
          <w:rFonts w:ascii="Times New Roman" w:hAnsi="Times New Roman" w:cs="Times New Roman"/>
          <w:i/>
          <w:sz w:val="32"/>
          <w:szCs w:val="32"/>
        </w:rPr>
        <w:t>ủ</w:t>
      </w:r>
      <w:r>
        <w:rPr>
          <w:rFonts w:ascii="Times New Roman" w:hAnsi="Times New Roman" w:cs="Times New Roman"/>
          <w:i/>
          <w:sz w:val="32"/>
          <w:szCs w:val="32"/>
        </w:rPr>
        <w:t>a Công ty là r</w:t>
      </w:r>
      <w:r>
        <w:rPr>
          <w:rFonts w:ascii="Times New Roman" w:hAnsi="Times New Roman" w:cs="Times New Roman"/>
          <w:i/>
          <w:sz w:val="32"/>
          <w:szCs w:val="32"/>
        </w:rPr>
        <w:t>ấ</w:t>
      </w:r>
      <w:r>
        <w:rPr>
          <w:rFonts w:ascii="Times New Roman" w:hAnsi="Times New Roman" w:cs="Times New Roman"/>
          <w:i/>
          <w:sz w:val="32"/>
          <w:szCs w:val="32"/>
        </w:rPr>
        <w:t>t c</w:t>
      </w:r>
      <w:r>
        <w:rPr>
          <w:rFonts w:ascii="Times New Roman" w:hAnsi="Times New Roman" w:cs="Times New Roman"/>
          <w:i/>
          <w:sz w:val="32"/>
          <w:szCs w:val="32"/>
        </w:rPr>
        <w:t>ầ</w:t>
      </w:r>
      <w:r>
        <w:rPr>
          <w:rFonts w:ascii="Times New Roman" w:hAnsi="Times New Roman" w:cs="Times New Roman"/>
          <w:i/>
          <w:sz w:val="32"/>
          <w:szCs w:val="32"/>
        </w:rPr>
        <w:t>n thi</w:t>
      </w:r>
      <w:r>
        <w:rPr>
          <w:rFonts w:ascii="Times New Roman" w:hAnsi="Times New Roman" w:cs="Times New Roman"/>
          <w:i/>
          <w:sz w:val="32"/>
          <w:szCs w:val="32"/>
        </w:rPr>
        <w:t>ế</w:t>
      </w:r>
      <w:r>
        <w:rPr>
          <w:rFonts w:ascii="Times New Roman" w:hAnsi="Times New Roman" w:cs="Times New Roman"/>
          <w:i/>
          <w:sz w:val="32"/>
          <w:szCs w:val="32"/>
        </w:rPr>
        <w:t>t nh</w:t>
      </w:r>
      <w:r>
        <w:rPr>
          <w:rFonts w:ascii="Times New Roman" w:hAnsi="Times New Roman" w:cs="Times New Roman"/>
          <w:i/>
          <w:sz w:val="32"/>
          <w:szCs w:val="32"/>
        </w:rPr>
        <w:t>ằ</w:t>
      </w:r>
      <w:r>
        <w:rPr>
          <w:rFonts w:ascii="Times New Roman" w:hAnsi="Times New Roman" w:cs="Times New Roman"/>
          <w:i/>
          <w:sz w:val="32"/>
          <w:szCs w:val="32"/>
        </w:rPr>
        <w:t>m b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o đ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m an toàn tuy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t đ</w:t>
      </w:r>
      <w:r>
        <w:rPr>
          <w:rFonts w:ascii="Times New Roman" w:hAnsi="Times New Roman" w:cs="Times New Roman"/>
          <w:i/>
          <w:sz w:val="32"/>
          <w:szCs w:val="32"/>
        </w:rPr>
        <w:t>ố</w:t>
      </w:r>
      <w:r>
        <w:rPr>
          <w:rFonts w:ascii="Times New Roman" w:hAnsi="Times New Roman" w:cs="Times New Roman"/>
          <w:i/>
          <w:sz w:val="32"/>
          <w:szCs w:val="32"/>
        </w:rPr>
        <w:t>i cho s</w:t>
      </w:r>
      <w:r>
        <w:rPr>
          <w:rFonts w:ascii="Times New Roman" w:hAnsi="Times New Roman" w:cs="Times New Roman"/>
          <w:i/>
          <w:sz w:val="32"/>
          <w:szCs w:val="32"/>
        </w:rPr>
        <w:t>ứ</w:t>
      </w:r>
      <w:r>
        <w:rPr>
          <w:rFonts w:ascii="Times New Roman" w:hAnsi="Times New Roman" w:cs="Times New Roman"/>
          <w:i/>
          <w:sz w:val="32"/>
          <w:szCs w:val="32"/>
        </w:rPr>
        <w:t>c kh</w:t>
      </w:r>
      <w:r>
        <w:rPr>
          <w:rFonts w:ascii="Times New Roman" w:hAnsi="Times New Roman" w:cs="Times New Roman"/>
          <w:i/>
          <w:sz w:val="32"/>
          <w:szCs w:val="32"/>
        </w:rPr>
        <w:t>ỏ</w:t>
      </w:r>
      <w:r>
        <w:rPr>
          <w:rFonts w:ascii="Times New Roman" w:hAnsi="Times New Roman" w:cs="Times New Roman"/>
          <w:i/>
          <w:sz w:val="32"/>
          <w:szCs w:val="32"/>
        </w:rPr>
        <w:t>e c</w:t>
      </w:r>
      <w:r>
        <w:rPr>
          <w:rFonts w:ascii="Times New Roman" w:hAnsi="Times New Roman" w:cs="Times New Roman"/>
          <w:i/>
          <w:sz w:val="32"/>
          <w:szCs w:val="32"/>
        </w:rPr>
        <w:t>ủ</w:t>
      </w:r>
      <w:r>
        <w:rPr>
          <w:rFonts w:ascii="Times New Roman" w:hAnsi="Times New Roman" w:cs="Times New Roman"/>
          <w:i/>
          <w:sz w:val="32"/>
          <w:szCs w:val="32"/>
        </w:rPr>
        <w:t>a công nhân và b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o v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 xml:space="preserve"> cho chính Công ty trư</w:t>
      </w:r>
      <w:r>
        <w:rPr>
          <w:rFonts w:ascii="Times New Roman" w:hAnsi="Times New Roman" w:cs="Times New Roman"/>
          <w:i/>
          <w:sz w:val="32"/>
          <w:szCs w:val="32"/>
        </w:rPr>
        <w:t>ớ</w:t>
      </w:r>
      <w:r>
        <w:rPr>
          <w:rFonts w:ascii="Times New Roman" w:hAnsi="Times New Roman" w:cs="Times New Roman"/>
          <w:i/>
          <w:sz w:val="32"/>
          <w:szCs w:val="32"/>
        </w:rPr>
        <w:t>c nguy cơ d</w:t>
      </w:r>
      <w:r>
        <w:rPr>
          <w:rFonts w:ascii="Times New Roman" w:hAnsi="Times New Roman" w:cs="Times New Roman"/>
          <w:i/>
          <w:sz w:val="32"/>
          <w:szCs w:val="32"/>
        </w:rPr>
        <w:t>ị</w:t>
      </w:r>
      <w:r>
        <w:rPr>
          <w:rFonts w:ascii="Times New Roman" w:hAnsi="Times New Roman" w:cs="Times New Roman"/>
          <w:i/>
          <w:sz w:val="32"/>
          <w:szCs w:val="32"/>
        </w:rPr>
        <w:t>ch b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nh đang di</w:t>
      </w:r>
      <w:r>
        <w:rPr>
          <w:rFonts w:ascii="Times New Roman" w:hAnsi="Times New Roman" w:cs="Times New Roman"/>
          <w:i/>
          <w:sz w:val="32"/>
          <w:szCs w:val="32"/>
        </w:rPr>
        <w:t>ễ</w:t>
      </w:r>
      <w:r>
        <w:rPr>
          <w:rFonts w:ascii="Times New Roman" w:hAnsi="Times New Roman" w:cs="Times New Roman"/>
          <w:i/>
          <w:sz w:val="32"/>
          <w:szCs w:val="32"/>
        </w:rPr>
        <w:t>n bi</w:t>
      </w:r>
      <w:r>
        <w:rPr>
          <w:rFonts w:ascii="Times New Roman" w:hAnsi="Times New Roman" w:cs="Times New Roman"/>
          <w:i/>
          <w:sz w:val="32"/>
          <w:szCs w:val="32"/>
        </w:rPr>
        <w:t>ế</w:t>
      </w:r>
      <w:r>
        <w:rPr>
          <w:rFonts w:ascii="Times New Roman" w:hAnsi="Times New Roman" w:cs="Times New Roman"/>
          <w:i/>
          <w:sz w:val="32"/>
          <w:szCs w:val="32"/>
        </w:rPr>
        <w:t>n ph</w:t>
      </w:r>
      <w:r>
        <w:rPr>
          <w:rFonts w:ascii="Times New Roman" w:hAnsi="Times New Roman" w:cs="Times New Roman"/>
          <w:i/>
          <w:sz w:val="32"/>
          <w:szCs w:val="32"/>
        </w:rPr>
        <w:t>ứ</w:t>
      </w:r>
      <w:r>
        <w:rPr>
          <w:rFonts w:ascii="Times New Roman" w:hAnsi="Times New Roman" w:cs="Times New Roman"/>
          <w:i/>
          <w:sz w:val="32"/>
          <w:szCs w:val="32"/>
        </w:rPr>
        <w:t>c t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”. 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ng th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 xml:space="preserve">i, </w:t>
      </w:r>
      <w:r>
        <w:rPr>
          <w:rFonts w:ascii="Times New Roman" w:hAnsi="Times New Roman" w:cs="Times New Roman"/>
          <w:sz w:val="32"/>
          <w:szCs w:val="32"/>
        </w:rPr>
        <w:t>ngày 11/4/2020, TP.HCM đã báo cáo Th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tư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ng Chính ph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cho ý ki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o liên quan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Công ty PouYuen đ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TP.HCM th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 xml:space="preserve">n.   </w:t>
      </w:r>
    </w:p>
    <w:p w14:paraId="10B60975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Trên cơ s</w:t>
      </w:r>
      <w:r>
        <w:rPr>
          <w:rFonts w:ascii="Times New Roman" w:hAnsi="Times New Roman" w:cs="Times New Roman"/>
          <w:sz w:val="32"/>
          <w:szCs w:val="32"/>
        </w:rPr>
        <w:t>ở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o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Phó Th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tư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ng Chính ph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Vũ Đ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Đam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Công văn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2860 ngày 12/4/2020. Sáng ngày 13/4/2020, TP.HCM t</w:t>
      </w:r>
      <w:r>
        <w:rPr>
          <w:rFonts w:ascii="Times New Roman" w:hAnsi="Times New Roman" w:cs="Times New Roman"/>
          <w:sz w:val="32"/>
          <w:szCs w:val="32"/>
        </w:rPr>
        <w:t>ổ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Đoàn công tác 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p t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làm 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c 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 Công ty v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công tác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ch, 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qu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 xml:space="preserve"> như sau: </w:t>
      </w:r>
    </w:p>
    <w:p w14:paraId="32958FD1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(1) Công ty đã t</w:t>
      </w:r>
      <w:r>
        <w:rPr>
          <w:rFonts w:ascii="Times New Roman" w:hAnsi="Times New Roman" w:cs="Times New Roman"/>
          <w:i/>
          <w:sz w:val="32"/>
          <w:szCs w:val="32"/>
        </w:rPr>
        <w:t>ổ</w:t>
      </w:r>
      <w:r>
        <w:rPr>
          <w:rFonts w:ascii="Times New Roman" w:hAnsi="Times New Roman" w:cs="Times New Roman"/>
          <w:i/>
          <w:sz w:val="32"/>
          <w:szCs w:val="32"/>
        </w:rPr>
        <w:t xml:space="preserve"> ch</w:t>
      </w:r>
      <w:r>
        <w:rPr>
          <w:rFonts w:ascii="Times New Roman" w:hAnsi="Times New Roman" w:cs="Times New Roman"/>
          <w:i/>
          <w:sz w:val="32"/>
          <w:szCs w:val="32"/>
        </w:rPr>
        <w:t>ứ</w:t>
      </w:r>
      <w:r>
        <w:rPr>
          <w:rFonts w:ascii="Times New Roman" w:hAnsi="Times New Roman" w:cs="Times New Roman"/>
          <w:i/>
          <w:sz w:val="32"/>
          <w:szCs w:val="32"/>
        </w:rPr>
        <w:t>c đo nhi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t đ</w:t>
      </w:r>
      <w:r>
        <w:rPr>
          <w:rFonts w:ascii="Times New Roman" w:hAnsi="Times New Roman" w:cs="Times New Roman"/>
          <w:i/>
          <w:sz w:val="32"/>
          <w:szCs w:val="32"/>
        </w:rPr>
        <w:t>ộ</w:t>
      </w:r>
      <w:r>
        <w:rPr>
          <w:rFonts w:ascii="Times New Roman" w:hAnsi="Times New Roman" w:cs="Times New Roman"/>
          <w:i/>
          <w:sz w:val="32"/>
          <w:szCs w:val="32"/>
        </w:rPr>
        <w:t xml:space="preserve"> t</w:t>
      </w:r>
      <w:r>
        <w:rPr>
          <w:rFonts w:ascii="Times New Roman" w:hAnsi="Times New Roman" w:cs="Times New Roman"/>
          <w:i/>
          <w:sz w:val="32"/>
          <w:szCs w:val="32"/>
        </w:rPr>
        <w:t>ấ</w:t>
      </w:r>
      <w:r>
        <w:rPr>
          <w:rFonts w:ascii="Times New Roman" w:hAnsi="Times New Roman" w:cs="Times New Roman"/>
          <w:i/>
          <w:sz w:val="32"/>
          <w:szCs w:val="32"/>
        </w:rPr>
        <w:t>t c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 xml:space="preserve"> nh</w:t>
      </w:r>
      <w:r>
        <w:rPr>
          <w:rFonts w:ascii="Times New Roman" w:hAnsi="Times New Roman" w:cs="Times New Roman"/>
          <w:i/>
          <w:sz w:val="32"/>
          <w:szCs w:val="32"/>
        </w:rPr>
        <w:t>ữ</w:t>
      </w:r>
      <w:r>
        <w:rPr>
          <w:rFonts w:ascii="Times New Roman" w:hAnsi="Times New Roman" w:cs="Times New Roman"/>
          <w:i/>
          <w:sz w:val="32"/>
          <w:szCs w:val="32"/>
        </w:rPr>
        <w:t>ng ngư</w:t>
      </w:r>
      <w:r>
        <w:rPr>
          <w:rFonts w:ascii="Times New Roman" w:hAnsi="Times New Roman" w:cs="Times New Roman"/>
          <w:i/>
          <w:sz w:val="32"/>
          <w:szCs w:val="32"/>
        </w:rPr>
        <w:t>ờ</w:t>
      </w:r>
      <w:r>
        <w:rPr>
          <w:rFonts w:ascii="Times New Roman" w:hAnsi="Times New Roman" w:cs="Times New Roman"/>
          <w:i/>
          <w:sz w:val="32"/>
          <w:szCs w:val="32"/>
        </w:rPr>
        <w:t>i trư</w:t>
      </w:r>
      <w:r>
        <w:rPr>
          <w:rFonts w:ascii="Times New Roman" w:hAnsi="Times New Roman" w:cs="Times New Roman"/>
          <w:i/>
          <w:sz w:val="32"/>
          <w:szCs w:val="32"/>
        </w:rPr>
        <w:t>ớ</w:t>
      </w:r>
      <w:r>
        <w:rPr>
          <w:rFonts w:ascii="Times New Roman" w:hAnsi="Times New Roman" w:cs="Times New Roman"/>
          <w:i/>
          <w:sz w:val="32"/>
          <w:szCs w:val="32"/>
        </w:rPr>
        <w:t>c khi vào Công ty.</w:t>
      </w:r>
    </w:p>
    <w:p w14:paraId="2EBB1540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(2) Công ty đã phát kh</w:t>
      </w:r>
      <w:r>
        <w:rPr>
          <w:rFonts w:ascii="Times New Roman" w:hAnsi="Times New Roman" w:cs="Times New Roman"/>
          <w:i/>
          <w:sz w:val="32"/>
          <w:szCs w:val="32"/>
        </w:rPr>
        <w:t>ẩ</w:t>
      </w:r>
      <w:r>
        <w:rPr>
          <w:rFonts w:ascii="Times New Roman" w:hAnsi="Times New Roman" w:cs="Times New Roman"/>
          <w:i/>
          <w:sz w:val="32"/>
          <w:szCs w:val="32"/>
        </w:rPr>
        <w:t>u trang cho công nhân s</w:t>
      </w:r>
      <w:r>
        <w:rPr>
          <w:rFonts w:ascii="Times New Roman" w:hAnsi="Times New Roman" w:cs="Times New Roman"/>
          <w:i/>
          <w:sz w:val="32"/>
          <w:szCs w:val="32"/>
        </w:rPr>
        <w:t>ử</w:t>
      </w:r>
      <w:r>
        <w:rPr>
          <w:rFonts w:ascii="Times New Roman" w:hAnsi="Times New Roman" w:cs="Times New Roman"/>
          <w:i/>
          <w:sz w:val="32"/>
          <w:szCs w:val="32"/>
        </w:rPr>
        <w:t xml:space="preserve"> d</w:t>
      </w:r>
      <w:r>
        <w:rPr>
          <w:rFonts w:ascii="Times New Roman" w:hAnsi="Times New Roman" w:cs="Times New Roman"/>
          <w:i/>
          <w:sz w:val="32"/>
          <w:szCs w:val="32"/>
        </w:rPr>
        <w:t>ụ</w:t>
      </w:r>
      <w:r>
        <w:rPr>
          <w:rFonts w:ascii="Times New Roman" w:hAnsi="Times New Roman" w:cs="Times New Roman"/>
          <w:i/>
          <w:sz w:val="32"/>
          <w:szCs w:val="32"/>
        </w:rPr>
        <w:t>ng, t</w:t>
      </w:r>
      <w:r>
        <w:rPr>
          <w:rFonts w:ascii="Times New Roman" w:hAnsi="Times New Roman" w:cs="Times New Roman"/>
          <w:i/>
          <w:sz w:val="32"/>
          <w:szCs w:val="32"/>
        </w:rPr>
        <w:t>ỉ</w:t>
      </w:r>
      <w:r>
        <w:rPr>
          <w:rFonts w:ascii="Times New Roman" w:hAnsi="Times New Roman" w:cs="Times New Roman"/>
          <w:i/>
          <w:sz w:val="32"/>
          <w:szCs w:val="32"/>
        </w:rPr>
        <w:t xml:space="preserve"> l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 xml:space="preserve"> công nhân đeo kh</w:t>
      </w:r>
      <w:r>
        <w:rPr>
          <w:rFonts w:ascii="Times New Roman" w:hAnsi="Times New Roman" w:cs="Times New Roman"/>
          <w:i/>
          <w:sz w:val="32"/>
          <w:szCs w:val="32"/>
        </w:rPr>
        <w:t>ẩ</w:t>
      </w:r>
      <w:r>
        <w:rPr>
          <w:rFonts w:ascii="Times New Roman" w:hAnsi="Times New Roman" w:cs="Times New Roman"/>
          <w:i/>
          <w:sz w:val="32"/>
          <w:szCs w:val="32"/>
        </w:rPr>
        <w:t>u trang trong khi làm vi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c đ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t 100%. Tuy nhiên s</w:t>
      </w:r>
      <w:r>
        <w:rPr>
          <w:rFonts w:ascii="Times New Roman" w:hAnsi="Times New Roman" w:cs="Times New Roman"/>
          <w:i/>
          <w:sz w:val="32"/>
          <w:szCs w:val="32"/>
        </w:rPr>
        <w:t>ố</w:t>
      </w:r>
      <w:r>
        <w:rPr>
          <w:rFonts w:ascii="Times New Roman" w:hAnsi="Times New Roman" w:cs="Times New Roman"/>
          <w:i/>
          <w:sz w:val="32"/>
          <w:szCs w:val="32"/>
        </w:rPr>
        <w:t xml:space="preserve"> nhân viên b</w:t>
      </w:r>
      <w:r>
        <w:rPr>
          <w:rFonts w:ascii="Times New Roman" w:hAnsi="Times New Roman" w:cs="Times New Roman"/>
          <w:i/>
          <w:sz w:val="32"/>
          <w:szCs w:val="32"/>
        </w:rPr>
        <w:t>ố</w:t>
      </w:r>
      <w:r>
        <w:rPr>
          <w:rFonts w:ascii="Times New Roman" w:hAnsi="Times New Roman" w:cs="Times New Roman"/>
          <w:i/>
          <w:sz w:val="32"/>
          <w:szCs w:val="32"/>
        </w:rPr>
        <w:t>c x</w:t>
      </w:r>
      <w:r>
        <w:rPr>
          <w:rFonts w:ascii="Times New Roman" w:hAnsi="Times New Roman" w:cs="Times New Roman"/>
          <w:i/>
          <w:sz w:val="32"/>
          <w:szCs w:val="32"/>
        </w:rPr>
        <w:t>ế</w:t>
      </w:r>
      <w:r>
        <w:rPr>
          <w:rFonts w:ascii="Times New Roman" w:hAnsi="Times New Roman" w:cs="Times New Roman"/>
          <w:i/>
          <w:sz w:val="32"/>
          <w:szCs w:val="32"/>
        </w:rPr>
        <w:t>p và các công nhân khác khi ra kh</w:t>
      </w:r>
      <w:r>
        <w:rPr>
          <w:rFonts w:ascii="Times New Roman" w:hAnsi="Times New Roman" w:cs="Times New Roman"/>
          <w:i/>
          <w:sz w:val="32"/>
          <w:szCs w:val="32"/>
        </w:rPr>
        <w:t>ỏ</w:t>
      </w:r>
      <w:r>
        <w:rPr>
          <w:rFonts w:ascii="Times New Roman" w:hAnsi="Times New Roman" w:cs="Times New Roman"/>
          <w:i/>
          <w:sz w:val="32"/>
          <w:szCs w:val="32"/>
        </w:rPr>
        <w:t>i xư</w:t>
      </w:r>
      <w:r>
        <w:rPr>
          <w:rFonts w:ascii="Times New Roman" w:hAnsi="Times New Roman" w:cs="Times New Roman"/>
          <w:i/>
          <w:sz w:val="32"/>
          <w:szCs w:val="32"/>
        </w:rPr>
        <w:t>ở</w:t>
      </w:r>
      <w:r>
        <w:rPr>
          <w:rFonts w:ascii="Times New Roman" w:hAnsi="Times New Roman" w:cs="Times New Roman"/>
          <w:i/>
          <w:sz w:val="32"/>
          <w:szCs w:val="32"/>
        </w:rPr>
        <w:t>ng chưa tuân th</w:t>
      </w:r>
      <w:r>
        <w:rPr>
          <w:rFonts w:ascii="Times New Roman" w:hAnsi="Times New Roman" w:cs="Times New Roman"/>
          <w:i/>
          <w:sz w:val="32"/>
          <w:szCs w:val="32"/>
        </w:rPr>
        <w:t>ủ</w:t>
      </w:r>
      <w:r>
        <w:rPr>
          <w:rFonts w:ascii="Times New Roman" w:hAnsi="Times New Roman" w:cs="Times New Roman"/>
          <w:i/>
          <w:sz w:val="32"/>
          <w:szCs w:val="32"/>
        </w:rPr>
        <w:t xml:space="preserve"> đeo kh</w:t>
      </w:r>
      <w:r>
        <w:rPr>
          <w:rFonts w:ascii="Times New Roman" w:hAnsi="Times New Roman" w:cs="Times New Roman"/>
          <w:i/>
          <w:sz w:val="32"/>
          <w:szCs w:val="32"/>
        </w:rPr>
        <w:t>ẩ</w:t>
      </w:r>
      <w:r>
        <w:rPr>
          <w:rFonts w:ascii="Times New Roman" w:hAnsi="Times New Roman" w:cs="Times New Roman"/>
          <w:i/>
          <w:sz w:val="32"/>
          <w:szCs w:val="32"/>
        </w:rPr>
        <w:t>u trang.</w:t>
      </w:r>
    </w:p>
    <w:p w14:paraId="5A2B074C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(3) Công ty đang l</w:t>
      </w:r>
      <w:r>
        <w:rPr>
          <w:rFonts w:ascii="Times New Roman" w:hAnsi="Times New Roman" w:cs="Times New Roman"/>
          <w:i/>
          <w:sz w:val="32"/>
          <w:szCs w:val="32"/>
        </w:rPr>
        <w:t>ắ</w:t>
      </w:r>
      <w:r>
        <w:rPr>
          <w:rFonts w:ascii="Times New Roman" w:hAnsi="Times New Roman" w:cs="Times New Roman"/>
          <w:i/>
          <w:sz w:val="32"/>
          <w:szCs w:val="32"/>
        </w:rPr>
        <w:t>p đ</w:t>
      </w:r>
      <w:r>
        <w:rPr>
          <w:rFonts w:ascii="Times New Roman" w:hAnsi="Times New Roman" w:cs="Times New Roman"/>
          <w:i/>
          <w:sz w:val="32"/>
          <w:szCs w:val="32"/>
        </w:rPr>
        <w:t>ặ</w:t>
      </w:r>
      <w:r>
        <w:rPr>
          <w:rFonts w:ascii="Times New Roman" w:hAnsi="Times New Roman" w:cs="Times New Roman"/>
          <w:i/>
          <w:sz w:val="32"/>
          <w:szCs w:val="32"/>
        </w:rPr>
        <w:t>t các b</w:t>
      </w:r>
      <w:r>
        <w:rPr>
          <w:rFonts w:ascii="Times New Roman" w:hAnsi="Times New Roman" w:cs="Times New Roman"/>
          <w:i/>
          <w:sz w:val="32"/>
          <w:szCs w:val="32"/>
        </w:rPr>
        <w:t>ồ</w:t>
      </w:r>
      <w:r>
        <w:rPr>
          <w:rFonts w:ascii="Times New Roman" w:hAnsi="Times New Roman" w:cs="Times New Roman"/>
          <w:i/>
          <w:sz w:val="32"/>
          <w:szCs w:val="32"/>
        </w:rPr>
        <w:t>n r</w:t>
      </w:r>
      <w:r>
        <w:rPr>
          <w:rFonts w:ascii="Times New Roman" w:hAnsi="Times New Roman" w:cs="Times New Roman"/>
          <w:i/>
          <w:sz w:val="32"/>
          <w:szCs w:val="32"/>
        </w:rPr>
        <w:t>ử</w:t>
      </w:r>
      <w:r>
        <w:rPr>
          <w:rFonts w:ascii="Times New Roman" w:hAnsi="Times New Roman" w:cs="Times New Roman"/>
          <w:i/>
          <w:sz w:val="32"/>
          <w:szCs w:val="32"/>
        </w:rPr>
        <w:t xml:space="preserve">a </w:t>
      </w:r>
      <w:r>
        <w:rPr>
          <w:rFonts w:ascii="Times New Roman" w:hAnsi="Times New Roman" w:cs="Times New Roman"/>
          <w:i/>
          <w:sz w:val="32"/>
          <w:szCs w:val="32"/>
        </w:rPr>
        <w:t>tay t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i khu v</w:t>
      </w:r>
      <w:r>
        <w:rPr>
          <w:rFonts w:ascii="Times New Roman" w:hAnsi="Times New Roman" w:cs="Times New Roman"/>
          <w:i/>
          <w:sz w:val="32"/>
          <w:szCs w:val="32"/>
        </w:rPr>
        <w:t>ự</w:t>
      </w:r>
      <w:r>
        <w:rPr>
          <w:rFonts w:ascii="Times New Roman" w:hAnsi="Times New Roman" w:cs="Times New Roman"/>
          <w:i/>
          <w:sz w:val="32"/>
          <w:szCs w:val="32"/>
        </w:rPr>
        <w:t>c trư</w:t>
      </w:r>
      <w:r>
        <w:rPr>
          <w:rFonts w:ascii="Times New Roman" w:hAnsi="Times New Roman" w:cs="Times New Roman"/>
          <w:i/>
          <w:sz w:val="32"/>
          <w:szCs w:val="32"/>
        </w:rPr>
        <w:t>ớ</w:t>
      </w:r>
      <w:r>
        <w:rPr>
          <w:rFonts w:ascii="Times New Roman" w:hAnsi="Times New Roman" w:cs="Times New Roman"/>
          <w:i/>
          <w:sz w:val="32"/>
          <w:szCs w:val="32"/>
        </w:rPr>
        <w:t>c nhà ăn. Trong nhà ăn đang l</w:t>
      </w:r>
      <w:r>
        <w:rPr>
          <w:rFonts w:ascii="Times New Roman" w:hAnsi="Times New Roman" w:cs="Times New Roman"/>
          <w:i/>
          <w:sz w:val="32"/>
          <w:szCs w:val="32"/>
        </w:rPr>
        <w:t>ắ</w:t>
      </w:r>
      <w:r>
        <w:rPr>
          <w:rFonts w:ascii="Times New Roman" w:hAnsi="Times New Roman" w:cs="Times New Roman"/>
          <w:i/>
          <w:sz w:val="32"/>
          <w:szCs w:val="32"/>
        </w:rPr>
        <w:t>p đ</w:t>
      </w:r>
      <w:r>
        <w:rPr>
          <w:rFonts w:ascii="Times New Roman" w:hAnsi="Times New Roman" w:cs="Times New Roman"/>
          <w:i/>
          <w:sz w:val="32"/>
          <w:szCs w:val="32"/>
        </w:rPr>
        <w:t>ặ</w:t>
      </w:r>
      <w:r>
        <w:rPr>
          <w:rFonts w:ascii="Times New Roman" w:hAnsi="Times New Roman" w:cs="Times New Roman"/>
          <w:i/>
          <w:sz w:val="32"/>
          <w:szCs w:val="32"/>
        </w:rPr>
        <w:t>t vách ngăn t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o kho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ng cách gi</w:t>
      </w:r>
      <w:r>
        <w:rPr>
          <w:rFonts w:ascii="Times New Roman" w:hAnsi="Times New Roman" w:cs="Times New Roman"/>
          <w:i/>
          <w:sz w:val="32"/>
          <w:szCs w:val="32"/>
        </w:rPr>
        <w:t>ữ</w:t>
      </w:r>
      <w:r>
        <w:rPr>
          <w:rFonts w:ascii="Times New Roman" w:hAnsi="Times New Roman" w:cs="Times New Roman"/>
          <w:i/>
          <w:sz w:val="32"/>
          <w:szCs w:val="32"/>
        </w:rPr>
        <w:t>a 2 ngư</w:t>
      </w:r>
      <w:r>
        <w:rPr>
          <w:rFonts w:ascii="Times New Roman" w:hAnsi="Times New Roman" w:cs="Times New Roman"/>
          <w:i/>
          <w:sz w:val="32"/>
          <w:szCs w:val="32"/>
        </w:rPr>
        <w:t>ờ</w:t>
      </w:r>
      <w:r>
        <w:rPr>
          <w:rFonts w:ascii="Times New Roman" w:hAnsi="Times New Roman" w:cs="Times New Roman"/>
          <w:i/>
          <w:sz w:val="32"/>
          <w:szCs w:val="32"/>
        </w:rPr>
        <w:t>i ăn.</w:t>
      </w:r>
    </w:p>
    <w:p w14:paraId="3FC3E0A7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(4) Hi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n t</w:t>
      </w:r>
      <w:r>
        <w:rPr>
          <w:rFonts w:ascii="Times New Roman" w:hAnsi="Times New Roman" w:cs="Times New Roman"/>
          <w:i/>
          <w:sz w:val="32"/>
          <w:szCs w:val="32"/>
        </w:rPr>
        <w:t>ạ</w:t>
      </w:r>
      <w:r>
        <w:rPr>
          <w:rFonts w:ascii="Times New Roman" w:hAnsi="Times New Roman" w:cs="Times New Roman"/>
          <w:i/>
          <w:sz w:val="32"/>
          <w:szCs w:val="32"/>
        </w:rPr>
        <w:t>i Công ty v</w:t>
      </w:r>
      <w:r>
        <w:rPr>
          <w:rFonts w:ascii="Times New Roman" w:hAnsi="Times New Roman" w:cs="Times New Roman"/>
          <w:i/>
          <w:sz w:val="32"/>
          <w:szCs w:val="32"/>
        </w:rPr>
        <w:t>ẫ</w:t>
      </w:r>
      <w:r>
        <w:rPr>
          <w:rFonts w:ascii="Times New Roman" w:hAnsi="Times New Roman" w:cs="Times New Roman"/>
          <w:i/>
          <w:sz w:val="32"/>
          <w:szCs w:val="32"/>
        </w:rPr>
        <w:t>n chưa c</w:t>
      </w:r>
      <w:r>
        <w:rPr>
          <w:rFonts w:ascii="Times New Roman" w:hAnsi="Times New Roman" w:cs="Times New Roman"/>
          <w:i/>
          <w:sz w:val="32"/>
          <w:szCs w:val="32"/>
        </w:rPr>
        <w:t>ắ</w:t>
      </w:r>
      <w:r>
        <w:rPr>
          <w:rFonts w:ascii="Times New Roman" w:hAnsi="Times New Roman" w:cs="Times New Roman"/>
          <w:i/>
          <w:sz w:val="32"/>
          <w:szCs w:val="32"/>
        </w:rPr>
        <w:t>t gi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m s</w:t>
      </w:r>
      <w:r>
        <w:rPr>
          <w:rFonts w:ascii="Times New Roman" w:hAnsi="Times New Roman" w:cs="Times New Roman"/>
          <w:i/>
          <w:sz w:val="32"/>
          <w:szCs w:val="32"/>
        </w:rPr>
        <w:t>ố</w:t>
      </w:r>
      <w:r>
        <w:rPr>
          <w:rFonts w:ascii="Times New Roman" w:hAnsi="Times New Roman" w:cs="Times New Roman"/>
          <w:i/>
          <w:sz w:val="32"/>
          <w:szCs w:val="32"/>
        </w:rPr>
        <w:t xml:space="preserve"> lư</w:t>
      </w:r>
      <w:r>
        <w:rPr>
          <w:rFonts w:ascii="Times New Roman" w:hAnsi="Times New Roman" w:cs="Times New Roman"/>
          <w:i/>
          <w:sz w:val="32"/>
          <w:szCs w:val="32"/>
        </w:rPr>
        <w:t>ợ</w:t>
      </w:r>
      <w:r>
        <w:rPr>
          <w:rFonts w:ascii="Times New Roman" w:hAnsi="Times New Roman" w:cs="Times New Roman"/>
          <w:i/>
          <w:sz w:val="32"/>
          <w:szCs w:val="32"/>
        </w:rPr>
        <w:t>ng công nhân làm vi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c /ca nh</w:t>
      </w:r>
      <w:r>
        <w:rPr>
          <w:rFonts w:ascii="Times New Roman" w:hAnsi="Times New Roman" w:cs="Times New Roman"/>
          <w:i/>
          <w:sz w:val="32"/>
          <w:szCs w:val="32"/>
        </w:rPr>
        <w:t>ằ</w:t>
      </w:r>
      <w:r>
        <w:rPr>
          <w:rFonts w:ascii="Times New Roman" w:hAnsi="Times New Roman" w:cs="Times New Roman"/>
          <w:i/>
          <w:sz w:val="32"/>
          <w:szCs w:val="32"/>
        </w:rPr>
        <w:t>m đ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m b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o kho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ng cách theo quy đ</w:t>
      </w:r>
      <w:r>
        <w:rPr>
          <w:rFonts w:ascii="Times New Roman" w:hAnsi="Times New Roman" w:cs="Times New Roman"/>
          <w:i/>
          <w:sz w:val="32"/>
          <w:szCs w:val="32"/>
        </w:rPr>
        <w:t>ị</w:t>
      </w:r>
      <w:r>
        <w:rPr>
          <w:rFonts w:ascii="Times New Roman" w:hAnsi="Times New Roman" w:cs="Times New Roman"/>
          <w:i/>
          <w:sz w:val="32"/>
          <w:szCs w:val="32"/>
        </w:rPr>
        <w:t>nh.</w:t>
      </w:r>
    </w:p>
    <w:p w14:paraId="588E2BAD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(5) Lư</w:t>
      </w:r>
      <w:r>
        <w:rPr>
          <w:rFonts w:ascii="Times New Roman" w:hAnsi="Times New Roman" w:cs="Times New Roman"/>
          <w:i/>
          <w:sz w:val="32"/>
          <w:szCs w:val="32"/>
        </w:rPr>
        <w:t>ợ</w:t>
      </w:r>
      <w:r>
        <w:rPr>
          <w:rFonts w:ascii="Times New Roman" w:hAnsi="Times New Roman" w:cs="Times New Roman"/>
          <w:i/>
          <w:sz w:val="32"/>
          <w:szCs w:val="32"/>
        </w:rPr>
        <w:t>ng công nhân ra vào c</w:t>
      </w:r>
      <w:r>
        <w:rPr>
          <w:rFonts w:ascii="Times New Roman" w:hAnsi="Times New Roman" w:cs="Times New Roman"/>
          <w:i/>
          <w:sz w:val="32"/>
          <w:szCs w:val="32"/>
        </w:rPr>
        <w:t>ổ</w:t>
      </w:r>
      <w:r>
        <w:rPr>
          <w:rFonts w:ascii="Times New Roman" w:hAnsi="Times New Roman" w:cs="Times New Roman"/>
          <w:i/>
          <w:sz w:val="32"/>
          <w:szCs w:val="32"/>
        </w:rPr>
        <w:t>ng gi</w:t>
      </w:r>
      <w:r>
        <w:rPr>
          <w:rFonts w:ascii="Times New Roman" w:hAnsi="Times New Roman" w:cs="Times New Roman"/>
          <w:i/>
          <w:sz w:val="32"/>
          <w:szCs w:val="32"/>
        </w:rPr>
        <w:t>ờ</w:t>
      </w:r>
      <w:r>
        <w:rPr>
          <w:rFonts w:ascii="Times New Roman" w:hAnsi="Times New Roman" w:cs="Times New Roman"/>
          <w:i/>
          <w:sz w:val="32"/>
          <w:szCs w:val="32"/>
        </w:rPr>
        <w:t xml:space="preserve"> cao</w:t>
      </w:r>
      <w:r>
        <w:rPr>
          <w:rFonts w:ascii="Times New Roman" w:hAnsi="Times New Roman" w:cs="Times New Roman"/>
          <w:i/>
          <w:sz w:val="32"/>
          <w:szCs w:val="32"/>
        </w:rPr>
        <w:t xml:space="preserve"> đi</w:t>
      </w:r>
      <w:r>
        <w:rPr>
          <w:rFonts w:ascii="Times New Roman" w:hAnsi="Times New Roman" w:cs="Times New Roman"/>
          <w:i/>
          <w:sz w:val="32"/>
          <w:szCs w:val="32"/>
        </w:rPr>
        <w:t>ể</w:t>
      </w:r>
      <w:r>
        <w:rPr>
          <w:rFonts w:ascii="Times New Roman" w:hAnsi="Times New Roman" w:cs="Times New Roman"/>
          <w:i/>
          <w:sz w:val="32"/>
          <w:szCs w:val="32"/>
        </w:rPr>
        <w:t>m v</w:t>
      </w:r>
      <w:r>
        <w:rPr>
          <w:rFonts w:ascii="Times New Roman" w:hAnsi="Times New Roman" w:cs="Times New Roman"/>
          <w:i/>
          <w:sz w:val="32"/>
          <w:szCs w:val="32"/>
        </w:rPr>
        <w:t>ẫ</w:t>
      </w:r>
      <w:r>
        <w:rPr>
          <w:rFonts w:ascii="Times New Roman" w:hAnsi="Times New Roman" w:cs="Times New Roman"/>
          <w:i/>
          <w:sz w:val="32"/>
          <w:szCs w:val="32"/>
        </w:rPr>
        <w:t>n t</w:t>
      </w:r>
      <w:r>
        <w:rPr>
          <w:rFonts w:ascii="Times New Roman" w:hAnsi="Times New Roman" w:cs="Times New Roman"/>
          <w:i/>
          <w:sz w:val="32"/>
          <w:szCs w:val="32"/>
        </w:rPr>
        <w:t>ậ</w:t>
      </w:r>
      <w:r>
        <w:rPr>
          <w:rFonts w:ascii="Times New Roman" w:hAnsi="Times New Roman" w:cs="Times New Roman"/>
          <w:i/>
          <w:sz w:val="32"/>
          <w:szCs w:val="32"/>
        </w:rPr>
        <w:t>p trung đông, chưa đ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m b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o kho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ng cách theo quy đ</w:t>
      </w:r>
      <w:r>
        <w:rPr>
          <w:rFonts w:ascii="Times New Roman" w:hAnsi="Times New Roman" w:cs="Times New Roman"/>
          <w:i/>
          <w:sz w:val="32"/>
          <w:szCs w:val="32"/>
        </w:rPr>
        <w:t>ị</w:t>
      </w:r>
      <w:r>
        <w:rPr>
          <w:rFonts w:ascii="Times New Roman" w:hAnsi="Times New Roman" w:cs="Times New Roman"/>
          <w:i/>
          <w:sz w:val="32"/>
          <w:szCs w:val="32"/>
        </w:rPr>
        <w:t>nh.</w:t>
      </w:r>
    </w:p>
    <w:p w14:paraId="612E70D9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(6) Trong xư</w:t>
      </w:r>
      <w:r>
        <w:rPr>
          <w:rFonts w:ascii="Times New Roman" w:hAnsi="Times New Roman" w:cs="Times New Roman"/>
          <w:i/>
          <w:sz w:val="32"/>
          <w:szCs w:val="32"/>
        </w:rPr>
        <w:t>ở</w:t>
      </w:r>
      <w:r>
        <w:rPr>
          <w:rFonts w:ascii="Times New Roman" w:hAnsi="Times New Roman" w:cs="Times New Roman"/>
          <w:i/>
          <w:sz w:val="32"/>
          <w:szCs w:val="32"/>
        </w:rPr>
        <w:t>ng làm vi</w:t>
      </w:r>
      <w:r>
        <w:rPr>
          <w:rFonts w:ascii="Times New Roman" w:hAnsi="Times New Roman" w:cs="Times New Roman"/>
          <w:i/>
          <w:sz w:val="32"/>
          <w:szCs w:val="32"/>
        </w:rPr>
        <w:t>ệ</w:t>
      </w:r>
      <w:r>
        <w:rPr>
          <w:rFonts w:ascii="Times New Roman" w:hAnsi="Times New Roman" w:cs="Times New Roman"/>
          <w:i/>
          <w:sz w:val="32"/>
          <w:szCs w:val="32"/>
        </w:rPr>
        <w:t>c, kho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ng cách gi</w:t>
      </w:r>
      <w:r>
        <w:rPr>
          <w:rFonts w:ascii="Times New Roman" w:hAnsi="Times New Roman" w:cs="Times New Roman"/>
          <w:i/>
          <w:sz w:val="32"/>
          <w:szCs w:val="32"/>
        </w:rPr>
        <w:t>ữ</w:t>
      </w:r>
      <w:r>
        <w:rPr>
          <w:rFonts w:ascii="Times New Roman" w:hAnsi="Times New Roman" w:cs="Times New Roman"/>
          <w:i/>
          <w:sz w:val="32"/>
          <w:szCs w:val="32"/>
        </w:rPr>
        <w:t xml:space="preserve">a các công nhân </w:t>
      </w:r>
      <w:r>
        <w:rPr>
          <w:rFonts w:ascii="Times New Roman" w:hAnsi="Times New Roman" w:cs="Times New Roman"/>
          <w:i/>
          <w:sz w:val="32"/>
          <w:szCs w:val="32"/>
        </w:rPr>
        <w:t>ở</w:t>
      </w:r>
      <w:r>
        <w:rPr>
          <w:rFonts w:ascii="Times New Roman" w:hAnsi="Times New Roman" w:cs="Times New Roman"/>
          <w:i/>
          <w:sz w:val="32"/>
          <w:szCs w:val="32"/>
        </w:rPr>
        <w:t xml:space="preserve"> m</w:t>
      </w:r>
      <w:r>
        <w:rPr>
          <w:rFonts w:ascii="Times New Roman" w:hAnsi="Times New Roman" w:cs="Times New Roman"/>
          <w:i/>
          <w:sz w:val="32"/>
          <w:szCs w:val="32"/>
        </w:rPr>
        <w:t>ộ</w:t>
      </w:r>
      <w:r>
        <w:rPr>
          <w:rFonts w:ascii="Times New Roman" w:hAnsi="Times New Roman" w:cs="Times New Roman"/>
          <w:i/>
          <w:sz w:val="32"/>
          <w:szCs w:val="32"/>
        </w:rPr>
        <w:t>t s</w:t>
      </w:r>
      <w:r>
        <w:rPr>
          <w:rFonts w:ascii="Times New Roman" w:hAnsi="Times New Roman" w:cs="Times New Roman"/>
          <w:i/>
          <w:sz w:val="32"/>
          <w:szCs w:val="32"/>
        </w:rPr>
        <w:t>ố</w:t>
      </w:r>
      <w:r>
        <w:rPr>
          <w:rFonts w:ascii="Times New Roman" w:hAnsi="Times New Roman" w:cs="Times New Roman"/>
          <w:i/>
          <w:sz w:val="32"/>
          <w:szCs w:val="32"/>
        </w:rPr>
        <w:t xml:space="preserve"> khu v</w:t>
      </w:r>
      <w:r>
        <w:rPr>
          <w:rFonts w:ascii="Times New Roman" w:hAnsi="Times New Roman" w:cs="Times New Roman"/>
          <w:i/>
          <w:sz w:val="32"/>
          <w:szCs w:val="32"/>
        </w:rPr>
        <w:t>ự</w:t>
      </w:r>
      <w:r>
        <w:rPr>
          <w:rFonts w:ascii="Times New Roman" w:hAnsi="Times New Roman" w:cs="Times New Roman"/>
          <w:i/>
          <w:sz w:val="32"/>
          <w:szCs w:val="32"/>
        </w:rPr>
        <w:t>c v</w:t>
      </w:r>
      <w:r>
        <w:rPr>
          <w:rFonts w:ascii="Times New Roman" w:hAnsi="Times New Roman" w:cs="Times New Roman"/>
          <w:i/>
          <w:sz w:val="32"/>
          <w:szCs w:val="32"/>
        </w:rPr>
        <w:t>ẫ</w:t>
      </w:r>
      <w:r>
        <w:rPr>
          <w:rFonts w:ascii="Times New Roman" w:hAnsi="Times New Roman" w:cs="Times New Roman"/>
          <w:i/>
          <w:sz w:val="32"/>
          <w:szCs w:val="32"/>
        </w:rPr>
        <w:t>n chưa đ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m b</w:t>
      </w:r>
      <w:r>
        <w:rPr>
          <w:rFonts w:ascii="Times New Roman" w:hAnsi="Times New Roman" w:cs="Times New Roman"/>
          <w:i/>
          <w:sz w:val="32"/>
          <w:szCs w:val="32"/>
        </w:rPr>
        <w:t>ả</w:t>
      </w:r>
      <w:r>
        <w:rPr>
          <w:rFonts w:ascii="Times New Roman" w:hAnsi="Times New Roman" w:cs="Times New Roman"/>
          <w:i/>
          <w:sz w:val="32"/>
          <w:szCs w:val="32"/>
        </w:rPr>
        <w:t>o theo quy đ</w:t>
      </w:r>
      <w:r>
        <w:rPr>
          <w:rFonts w:ascii="Times New Roman" w:hAnsi="Times New Roman" w:cs="Times New Roman"/>
          <w:i/>
          <w:sz w:val="32"/>
          <w:szCs w:val="32"/>
        </w:rPr>
        <w:t>ị</w:t>
      </w:r>
      <w:r>
        <w:rPr>
          <w:rFonts w:ascii="Times New Roman" w:hAnsi="Times New Roman" w:cs="Times New Roman"/>
          <w:i/>
          <w:sz w:val="32"/>
          <w:szCs w:val="32"/>
        </w:rPr>
        <w:t>nh.</w:t>
      </w:r>
    </w:p>
    <w:p w14:paraId="4DAC2F57" w14:textId="77777777" w:rsidR="00653762" w:rsidRDefault="00051111">
      <w:pPr>
        <w:tabs>
          <w:tab w:val="left" w:pos="-90"/>
          <w:tab w:val="left" w:pos="567"/>
        </w:tabs>
        <w:spacing w:before="120" w:after="0" w:line="400" w:lineRule="exact"/>
        <w:ind w:firstLine="567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 xml:space="preserve"> Trư</w:t>
      </w:r>
      <w:r>
        <w:rPr>
          <w:rFonts w:ascii="Times New Roman" w:hAnsi="Times New Roman" w:cs="Times New Roman"/>
          <w:spacing w:val="-2"/>
          <w:sz w:val="32"/>
          <w:szCs w:val="32"/>
        </w:rPr>
        <w:t>ớ</w:t>
      </w:r>
      <w:r>
        <w:rPr>
          <w:rFonts w:ascii="Times New Roman" w:hAnsi="Times New Roman" w:cs="Times New Roman"/>
          <w:spacing w:val="-2"/>
          <w:sz w:val="32"/>
          <w:szCs w:val="32"/>
        </w:rPr>
        <w:t>c tình hình trên, trên cơ s</w:t>
      </w:r>
      <w:r>
        <w:rPr>
          <w:rFonts w:ascii="Times New Roman" w:hAnsi="Times New Roman" w:cs="Times New Roman"/>
          <w:spacing w:val="-2"/>
          <w:sz w:val="32"/>
          <w:szCs w:val="32"/>
        </w:rPr>
        <w:t>ở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đ</w:t>
      </w:r>
      <w:r>
        <w:rPr>
          <w:rFonts w:ascii="Times New Roman" w:hAnsi="Times New Roman" w:cs="Times New Roman"/>
          <w:spacing w:val="-2"/>
          <w:sz w:val="32"/>
          <w:szCs w:val="32"/>
        </w:rPr>
        <w:t>ề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xu</w:t>
      </w:r>
      <w:r>
        <w:rPr>
          <w:rFonts w:ascii="Times New Roman" w:hAnsi="Times New Roman" w:cs="Times New Roman"/>
          <w:spacing w:val="-2"/>
          <w:sz w:val="32"/>
          <w:szCs w:val="32"/>
        </w:rPr>
        <w:t>ấ</w:t>
      </w:r>
      <w:r>
        <w:rPr>
          <w:rFonts w:ascii="Times New Roman" w:hAnsi="Times New Roman" w:cs="Times New Roman"/>
          <w:spacing w:val="-2"/>
          <w:sz w:val="32"/>
          <w:szCs w:val="32"/>
        </w:rPr>
        <w:t>t c</w:t>
      </w:r>
      <w:r>
        <w:rPr>
          <w:rFonts w:ascii="Times New Roman" w:hAnsi="Times New Roman" w:cs="Times New Roman"/>
          <w:spacing w:val="-2"/>
          <w:sz w:val="32"/>
          <w:szCs w:val="32"/>
        </w:rPr>
        <w:t>ủ</w:t>
      </w:r>
      <w:r>
        <w:rPr>
          <w:rFonts w:ascii="Times New Roman" w:hAnsi="Times New Roman" w:cs="Times New Roman"/>
          <w:spacing w:val="-2"/>
          <w:sz w:val="32"/>
          <w:szCs w:val="32"/>
        </w:rPr>
        <w:t>a S</w:t>
      </w:r>
      <w:r>
        <w:rPr>
          <w:rFonts w:ascii="Times New Roman" w:hAnsi="Times New Roman" w:cs="Times New Roman"/>
          <w:spacing w:val="-2"/>
          <w:sz w:val="32"/>
          <w:szCs w:val="32"/>
        </w:rPr>
        <w:t>ở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Y t</w:t>
      </w:r>
      <w:r>
        <w:rPr>
          <w:rFonts w:ascii="Times New Roman" w:hAnsi="Times New Roman" w:cs="Times New Roman"/>
          <w:spacing w:val="-2"/>
          <w:sz w:val="32"/>
          <w:szCs w:val="32"/>
        </w:rPr>
        <w:t>ế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và các s</w:t>
      </w:r>
      <w:r>
        <w:rPr>
          <w:rFonts w:ascii="Times New Roman" w:hAnsi="Times New Roman" w:cs="Times New Roman"/>
          <w:spacing w:val="-2"/>
          <w:sz w:val="32"/>
          <w:szCs w:val="32"/>
        </w:rPr>
        <w:t>ở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chuyên ngành, UBND </w:t>
      </w:r>
      <w:r>
        <w:rPr>
          <w:rFonts w:ascii="Times New Roman" w:hAnsi="Times New Roman" w:cs="Times New Roman"/>
          <w:spacing w:val="-2"/>
          <w:sz w:val="32"/>
          <w:szCs w:val="32"/>
        </w:rPr>
        <w:t>Thành ph</w:t>
      </w:r>
      <w:r>
        <w:rPr>
          <w:rFonts w:ascii="Times New Roman" w:hAnsi="Times New Roman" w:cs="Times New Roman"/>
          <w:spacing w:val="-2"/>
          <w:sz w:val="32"/>
          <w:szCs w:val="32"/>
        </w:rPr>
        <w:t>ố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đã ban hành Quy</w:t>
      </w:r>
      <w:r>
        <w:rPr>
          <w:rFonts w:ascii="Times New Roman" w:hAnsi="Times New Roman" w:cs="Times New Roman"/>
          <w:spacing w:val="-2"/>
          <w:sz w:val="32"/>
          <w:szCs w:val="32"/>
        </w:rPr>
        <w:t>ế</w:t>
      </w:r>
      <w:r>
        <w:rPr>
          <w:rFonts w:ascii="Times New Roman" w:hAnsi="Times New Roman" w:cs="Times New Roman"/>
          <w:spacing w:val="-2"/>
          <w:sz w:val="32"/>
          <w:szCs w:val="32"/>
        </w:rPr>
        <w:t>t đ</w:t>
      </w:r>
      <w:r>
        <w:rPr>
          <w:rFonts w:ascii="Times New Roman" w:hAnsi="Times New Roman" w:cs="Times New Roman"/>
          <w:spacing w:val="-2"/>
          <w:sz w:val="32"/>
          <w:szCs w:val="32"/>
        </w:rPr>
        <w:t>ị</w:t>
      </w:r>
      <w:r>
        <w:rPr>
          <w:rFonts w:ascii="Times New Roman" w:hAnsi="Times New Roman" w:cs="Times New Roman"/>
          <w:spacing w:val="-2"/>
          <w:sz w:val="32"/>
          <w:szCs w:val="32"/>
        </w:rPr>
        <w:t>nh t</w:t>
      </w:r>
      <w:r>
        <w:rPr>
          <w:rFonts w:ascii="Times New Roman" w:hAnsi="Times New Roman" w:cs="Times New Roman"/>
          <w:spacing w:val="-2"/>
          <w:sz w:val="32"/>
          <w:szCs w:val="32"/>
        </w:rPr>
        <w:t>ạ</w:t>
      </w:r>
      <w:r>
        <w:rPr>
          <w:rFonts w:ascii="Times New Roman" w:hAnsi="Times New Roman" w:cs="Times New Roman"/>
          <w:spacing w:val="-2"/>
          <w:sz w:val="32"/>
          <w:szCs w:val="32"/>
        </w:rPr>
        <w:t>m đình ch</w:t>
      </w:r>
      <w:r>
        <w:rPr>
          <w:rFonts w:ascii="Times New Roman" w:hAnsi="Times New Roman" w:cs="Times New Roman"/>
          <w:spacing w:val="-2"/>
          <w:sz w:val="32"/>
          <w:szCs w:val="32"/>
        </w:rPr>
        <w:t>ỉ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ho</w:t>
      </w:r>
      <w:r>
        <w:rPr>
          <w:rFonts w:ascii="Times New Roman" w:hAnsi="Times New Roman" w:cs="Times New Roman"/>
          <w:spacing w:val="-2"/>
          <w:sz w:val="32"/>
          <w:szCs w:val="32"/>
        </w:rPr>
        <w:t>ạ</w:t>
      </w:r>
      <w:r>
        <w:rPr>
          <w:rFonts w:ascii="Times New Roman" w:hAnsi="Times New Roman" w:cs="Times New Roman"/>
          <w:spacing w:val="-2"/>
          <w:sz w:val="32"/>
          <w:szCs w:val="32"/>
        </w:rPr>
        <w:t>t đ</w:t>
      </w:r>
      <w:r>
        <w:rPr>
          <w:rFonts w:ascii="Times New Roman" w:hAnsi="Times New Roman" w:cs="Times New Roman"/>
          <w:spacing w:val="-2"/>
          <w:sz w:val="32"/>
          <w:szCs w:val="32"/>
        </w:rPr>
        <w:t>ộ</w:t>
      </w:r>
      <w:r>
        <w:rPr>
          <w:rFonts w:ascii="Times New Roman" w:hAnsi="Times New Roman" w:cs="Times New Roman"/>
          <w:spacing w:val="-2"/>
          <w:sz w:val="32"/>
          <w:szCs w:val="32"/>
        </w:rPr>
        <w:t>ng s</w:t>
      </w:r>
      <w:r>
        <w:rPr>
          <w:rFonts w:ascii="Times New Roman" w:hAnsi="Times New Roman" w:cs="Times New Roman"/>
          <w:spacing w:val="-2"/>
          <w:sz w:val="32"/>
          <w:szCs w:val="32"/>
        </w:rPr>
        <w:t>ả</w:t>
      </w:r>
      <w:r>
        <w:rPr>
          <w:rFonts w:ascii="Times New Roman" w:hAnsi="Times New Roman" w:cs="Times New Roman"/>
          <w:spacing w:val="-2"/>
          <w:sz w:val="32"/>
          <w:szCs w:val="32"/>
        </w:rPr>
        <w:t>n xu</w:t>
      </w:r>
      <w:r>
        <w:rPr>
          <w:rFonts w:ascii="Times New Roman" w:hAnsi="Times New Roman" w:cs="Times New Roman"/>
          <w:spacing w:val="-2"/>
          <w:sz w:val="32"/>
          <w:szCs w:val="32"/>
        </w:rPr>
        <w:t>ấ</w:t>
      </w:r>
      <w:r>
        <w:rPr>
          <w:rFonts w:ascii="Times New Roman" w:hAnsi="Times New Roman" w:cs="Times New Roman"/>
          <w:spacing w:val="-2"/>
          <w:sz w:val="32"/>
          <w:szCs w:val="32"/>
        </w:rPr>
        <w:t>t c</w:t>
      </w:r>
      <w:r>
        <w:rPr>
          <w:rFonts w:ascii="Times New Roman" w:hAnsi="Times New Roman" w:cs="Times New Roman"/>
          <w:spacing w:val="-2"/>
          <w:sz w:val="32"/>
          <w:szCs w:val="32"/>
        </w:rPr>
        <w:t>ủ</w:t>
      </w:r>
      <w:r>
        <w:rPr>
          <w:rFonts w:ascii="Times New Roman" w:hAnsi="Times New Roman" w:cs="Times New Roman"/>
          <w:spacing w:val="-2"/>
          <w:sz w:val="32"/>
          <w:szCs w:val="32"/>
        </w:rPr>
        <w:t>a Công ty PouYuen Vi</w:t>
      </w:r>
      <w:r>
        <w:rPr>
          <w:rFonts w:ascii="Times New Roman" w:hAnsi="Times New Roman" w:cs="Times New Roman"/>
          <w:spacing w:val="-2"/>
          <w:sz w:val="32"/>
          <w:szCs w:val="32"/>
        </w:rPr>
        <w:t>ệ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t Nam 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t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ừ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 xml:space="preserve"> 0 gi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ờ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, ngày 14 tháng 4  năm 2020 đ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ế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n h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ế</w:t>
      </w:r>
      <w:r>
        <w:rPr>
          <w:rFonts w:ascii="Times New Roman" w:hAnsi="Times New Roman" w:cs="Times New Roman"/>
          <w:b/>
          <w:i/>
          <w:spacing w:val="-2"/>
          <w:sz w:val="32"/>
          <w:szCs w:val="32"/>
        </w:rPr>
        <w:t>t ngày 15 tháng 4 năm 2020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. </w:t>
      </w:r>
    </w:p>
    <w:p w14:paraId="61A0F5C5" w14:textId="77777777" w:rsidR="00653762" w:rsidRDefault="00653762">
      <w:pPr>
        <w:rPr>
          <w:sz w:val="2"/>
        </w:rPr>
      </w:pPr>
    </w:p>
    <w:p w14:paraId="7701663F" w14:textId="77777777" w:rsidR="00653762" w:rsidRDefault="00051111">
      <w:pPr>
        <w:spacing w:before="120" w:after="0" w:line="400" w:lineRule="exac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Kính thưa các đ</w:t>
      </w:r>
      <w:r>
        <w:rPr>
          <w:rFonts w:ascii="Times New Roman" w:hAnsi="Times New Roman" w:cs="Times New Roman"/>
          <w:b/>
          <w:sz w:val="32"/>
          <w:szCs w:val="32"/>
        </w:rPr>
        <w:t>ồ</w:t>
      </w:r>
      <w:r>
        <w:rPr>
          <w:rFonts w:ascii="Times New Roman" w:hAnsi="Times New Roman" w:cs="Times New Roman"/>
          <w:b/>
          <w:sz w:val="32"/>
          <w:szCs w:val="32"/>
        </w:rPr>
        <w:t xml:space="preserve">ng chí, </w:t>
      </w:r>
    </w:p>
    <w:p w14:paraId="0BBC7D5F" w14:textId="77777777" w:rsidR="00653762" w:rsidRDefault="00051111">
      <w:pPr>
        <w:shd w:val="clear" w:color="auto" w:fill="FFFFFF"/>
        <w:spacing w:before="120" w:after="12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TP.HCM, v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cơ b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n đã không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ca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nào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ng 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 xml:space="preserve"> ngày 03/4/2020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nay. Tuy nhiên, nguy cơ phát sinh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còn cao, đ</w:t>
      </w:r>
      <w:r>
        <w:rPr>
          <w:rFonts w:ascii="Times New Roman" w:hAnsi="Times New Roman" w:cs="Times New Roman"/>
          <w:sz w:val="32"/>
          <w:szCs w:val="32"/>
        </w:rPr>
        <w:t>ặ</w:t>
      </w:r>
      <w:r>
        <w:rPr>
          <w:rFonts w:ascii="Times New Roman" w:hAnsi="Times New Roman" w:cs="Times New Roman"/>
          <w:sz w:val="32"/>
          <w:szCs w:val="32"/>
        </w:rPr>
        <w:t>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là trong th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gian giãn cách xã h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i, m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t b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ph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n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dân còn ch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quan, lơ là, chưa ch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p hành nghiêm các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pháp phòng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đã quy đ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nh.</w:t>
      </w:r>
    </w:p>
    <w:p w14:paraId="59224A00" w14:textId="77777777" w:rsidR="00653762" w:rsidRDefault="00051111">
      <w:pPr>
        <w:shd w:val="clear" w:color="auto" w:fill="FFFFFF"/>
        <w:spacing w:before="120" w:after="12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nay, di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n 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còn ph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p, nguy cơ xâm nh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p ca 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 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 xml:space="preserve"> các nư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c trên th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 gi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còn đang 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cao, đ</w:t>
      </w:r>
      <w:r>
        <w:rPr>
          <w:rFonts w:ascii="Times New Roman" w:hAnsi="Times New Roman" w:cs="Times New Roman"/>
          <w:sz w:val="32"/>
          <w:szCs w:val="32"/>
        </w:rPr>
        <w:t>ặ</w:t>
      </w:r>
      <w:r>
        <w:rPr>
          <w:rFonts w:ascii="Times New Roman" w:hAnsi="Times New Roman" w:cs="Times New Roman"/>
          <w:sz w:val="32"/>
          <w:szCs w:val="32"/>
        </w:rPr>
        <w:t>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là các nư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c trong khu v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c. Bên c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nh đó, nguy cơ ti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ẩ</w:t>
      </w:r>
      <w:r>
        <w:rPr>
          <w:rFonts w:ascii="Times New Roman" w:hAnsi="Times New Roman" w:cs="Times New Roman"/>
          <w:sz w:val="32"/>
          <w:szCs w:val="32"/>
        </w:rPr>
        <w:t>n các trư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 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 lây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 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ng và 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p t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lây lan cho nhi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u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 xml:space="preserve">i </w:t>
      </w:r>
      <w:r>
        <w:rPr>
          <w:rFonts w:ascii="Times New Roman" w:hAnsi="Times New Roman" w:cs="Times New Roman"/>
          <w:i/>
          <w:sz w:val="28"/>
          <w:szCs w:val="32"/>
        </w:rPr>
        <w:t>(nh</w:t>
      </w:r>
      <w:r>
        <w:rPr>
          <w:rFonts w:ascii="Times New Roman" w:hAnsi="Times New Roman" w:cs="Times New Roman"/>
          <w:i/>
          <w:sz w:val="28"/>
          <w:szCs w:val="32"/>
        </w:rPr>
        <w:t>ư trư</w:t>
      </w:r>
      <w:r>
        <w:rPr>
          <w:rFonts w:ascii="Times New Roman" w:hAnsi="Times New Roman" w:cs="Times New Roman"/>
          <w:i/>
          <w:sz w:val="28"/>
          <w:szCs w:val="32"/>
        </w:rPr>
        <w:t>ờ</w:t>
      </w:r>
      <w:r>
        <w:rPr>
          <w:rFonts w:ascii="Times New Roman" w:hAnsi="Times New Roman" w:cs="Times New Roman"/>
          <w:i/>
          <w:sz w:val="28"/>
          <w:szCs w:val="32"/>
        </w:rPr>
        <w:t>ng h</w:t>
      </w:r>
      <w:r>
        <w:rPr>
          <w:rFonts w:ascii="Times New Roman" w:hAnsi="Times New Roman" w:cs="Times New Roman"/>
          <w:i/>
          <w:sz w:val="28"/>
          <w:szCs w:val="32"/>
        </w:rPr>
        <w:t>ợ</w:t>
      </w:r>
      <w:r>
        <w:rPr>
          <w:rFonts w:ascii="Times New Roman" w:hAnsi="Times New Roman" w:cs="Times New Roman"/>
          <w:i/>
          <w:sz w:val="28"/>
          <w:szCs w:val="32"/>
        </w:rPr>
        <w:t>p b</w:t>
      </w:r>
      <w:r>
        <w:rPr>
          <w:rFonts w:ascii="Times New Roman" w:hAnsi="Times New Roman" w:cs="Times New Roman"/>
          <w:i/>
          <w:sz w:val="28"/>
          <w:szCs w:val="32"/>
        </w:rPr>
        <w:t>ệ</w:t>
      </w:r>
      <w:r>
        <w:rPr>
          <w:rFonts w:ascii="Times New Roman" w:hAnsi="Times New Roman" w:cs="Times New Roman"/>
          <w:i/>
          <w:sz w:val="28"/>
          <w:szCs w:val="32"/>
        </w:rPr>
        <w:t>nh nhân 262 là công nhân c</w:t>
      </w:r>
      <w:r>
        <w:rPr>
          <w:rFonts w:ascii="Times New Roman" w:hAnsi="Times New Roman" w:cs="Times New Roman"/>
          <w:i/>
          <w:sz w:val="28"/>
          <w:szCs w:val="32"/>
        </w:rPr>
        <w:t>ủ</w:t>
      </w:r>
      <w:r>
        <w:rPr>
          <w:rFonts w:ascii="Times New Roman" w:hAnsi="Times New Roman" w:cs="Times New Roman"/>
          <w:i/>
          <w:sz w:val="28"/>
          <w:szCs w:val="32"/>
        </w:rPr>
        <w:t>a Công ty Samsung t</w:t>
      </w:r>
      <w:r>
        <w:rPr>
          <w:rFonts w:ascii="Times New Roman" w:hAnsi="Times New Roman" w:cs="Times New Roman"/>
          <w:i/>
          <w:sz w:val="28"/>
          <w:szCs w:val="32"/>
        </w:rPr>
        <w:t>ạ</w:t>
      </w:r>
      <w:r>
        <w:rPr>
          <w:rFonts w:ascii="Times New Roman" w:hAnsi="Times New Roman" w:cs="Times New Roman"/>
          <w:i/>
          <w:sz w:val="28"/>
          <w:szCs w:val="32"/>
        </w:rPr>
        <w:t>i B</w:t>
      </w:r>
      <w:r>
        <w:rPr>
          <w:rFonts w:ascii="Times New Roman" w:hAnsi="Times New Roman" w:cs="Times New Roman"/>
          <w:i/>
          <w:sz w:val="28"/>
          <w:szCs w:val="32"/>
        </w:rPr>
        <w:t>ắ</w:t>
      </w:r>
      <w:r>
        <w:rPr>
          <w:rFonts w:ascii="Times New Roman" w:hAnsi="Times New Roman" w:cs="Times New Roman"/>
          <w:i/>
          <w:sz w:val="28"/>
          <w:szCs w:val="32"/>
        </w:rPr>
        <w:t>c Ninh)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14:paraId="137DCD73" w14:textId="77777777" w:rsidR="00653762" w:rsidRDefault="00051111">
      <w:pPr>
        <w:shd w:val="clear" w:color="auto" w:fill="FFFFFF"/>
        <w:spacing w:before="120" w:after="12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c giao thương đi 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t</w:t>
      </w:r>
      <w:r>
        <w:rPr>
          <w:rFonts w:ascii="Times New Roman" w:hAnsi="Times New Roman" w:cs="Times New Roman"/>
          <w:sz w:val="32"/>
          <w:szCs w:val="32"/>
        </w:rPr>
        <w:t>ừ</w:t>
      </w:r>
      <w:r>
        <w:rPr>
          <w:rFonts w:ascii="Times New Roman" w:hAnsi="Times New Roman" w:cs="Times New Roman"/>
          <w:sz w:val="32"/>
          <w:szCs w:val="32"/>
        </w:rPr>
        <w:t xml:space="preserve"> Hà N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i và các t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>nh thành vào TP.HCM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còn nhi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u, trung bình m</w:t>
      </w:r>
      <w:r>
        <w:rPr>
          <w:rFonts w:ascii="Times New Roman" w:hAnsi="Times New Roman" w:cs="Times New Roman"/>
          <w:sz w:val="32"/>
          <w:szCs w:val="32"/>
        </w:rPr>
        <w:t>ỗ</w:t>
      </w:r>
      <w:r>
        <w:rPr>
          <w:rFonts w:ascii="Times New Roman" w:hAnsi="Times New Roman" w:cs="Times New Roman"/>
          <w:sz w:val="32"/>
          <w:szCs w:val="32"/>
        </w:rPr>
        <w:t>i ngày có kho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ng 1.000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vào TP.HCM.</w:t>
      </w:r>
    </w:p>
    <w:p w14:paraId="5C3F7A62" w14:textId="77777777" w:rsidR="00653762" w:rsidRDefault="00051111">
      <w:pPr>
        <w:shd w:val="clear" w:color="auto" w:fill="FFFFFF"/>
        <w:spacing w:before="120" w:after="120"/>
        <w:ind w:firstLine="709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t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trư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 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 sau th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gian đi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u tr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, đã 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xét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m âm tính, cho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dương tính tr</w:t>
      </w:r>
      <w:r>
        <w:rPr>
          <w:rFonts w:ascii="Times New Roman" w:hAnsi="Times New Roman" w:cs="Times New Roman"/>
          <w:sz w:val="32"/>
          <w:szCs w:val="32"/>
        </w:rPr>
        <w:t>ở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i,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dương tính tr</w:t>
      </w:r>
      <w:r>
        <w:rPr>
          <w:rFonts w:ascii="Times New Roman" w:hAnsi="Times New Roman" w:cs="Times New Roman"/>
          <w:sz w:val="32"/>
          <w:szCs w:val="32"/>
        </w:rPr>
        <w:t>ở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i, đi các nơi,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o m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i nguy cơ 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cao lây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trong c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 xml:space="preserve">ng </w:t>
      </w:r>
      <w:r>
        <w:rPr>
          <w:rFonts w:ascii="Times New Roman" w:hAnsi="Times New Roman" w:cs="Times New Roman"/>
          <w:i/>
          <w:sz w:val="30"/>
          <w:szCs w:val="32"/>
        </w:rPr>
        <w:t>(như trư</w:t>
      </w:r>
      <w:r>
        <w:rPr>
          <w:rFonts w:ascii="Times New Roman" w:hAnsi="Times New Roman" w:cs="Times New Roman"/>
          <w:i/>
          <w:sz w:val="30"/>
          <w:szCs w:val="32"/>
        </w:rPr>
        <w:t>ờ</w:t>
      </w:r>
      <w:r>
        <w:rPr>
          <w:rFonts w:ascii="Times New Roman" w:hAnsi="Times New Roman" w:cs="Times New Roman"/>
          <w:i/>
          <w:sz w:val="30"/>
          <w:szCs w:val="32"/>
        </w:rPr>
        <w:t>ng h</w:t>
      </w:r>
      <w:r>
        <w:rPr>
          <w:rFonts w:ascii="Times New Roman" w:hAnsi="Times New Roman" w:cs="Times New Roman"/>
          <w:i/>
          <w:sz w:val="30"/>
          <w:szCs w:val="32"/>
        </w:rPr>
        <w:t>ợ</w:t>
      </w:r>
      <w:r>
        <w:rPr>
          <w:rFonts w:ascii="Times New Roman" w:hAnsi="Times New Roman" w:cs="Times New Roman"/>
          <w:i/>
          <w:sz w:val="30"/>
          <w:szCs w:val="32"/>
        </w:rPr>
        <w:t>p ca b</w:t>
      </w:r>
      <w:r>
        <w:rPr>
          <w:rFonts w:ascii="Times New Roman" w:hAnsi="Times New Roman" w:cs="Times New Roman"/>
          <w:i/>
          <w:sz w:val="30"/>
          <w:szCs w:val="32"/>
        </w:rPr>
        <w:t>ệ</w:t>
      </w:r>
      <w:r>
        <w:rPr>
          <w:rFonts w:ascii="Times New Roman" w:hAnsi="Times New Roman" w:cs="Times New Roman"/>
          <w:i/>
          <w:sz w:val="30"/>
          <w:szCs w:val="32"/>
        </w:rPr>
        <w:t>nh nhân s</w:t>
      </w:r>
      <w:r>
        <w:rPr>
          <w:rFonts w:ascii="Times New Roman" w:hAnsi="Times New Roman" w:cs="Times New Roman"/>
          <w:i/>
          <w:sz w:val="30"/>
          <w:szCs w:val="32"/>
        </w:rPr>
        <w:t>ố</w:t>
      </w:r>
      <w:r>
        <w:rPr>
          <w:rFonts w:ascii="Times New Roman" w:hAnsi="Times New Roman" w:cs="Times New Roman"/>
          <w:i/>
          <w:sz w:val="30"/>
          <w:szCs w:val="32"/>
        </w:rPr>
        <w:t xml:space="preserve"> 22 t</w:t>
      </w:r>
      <w:r>
        <w:rPr>
          <w:rFonts w:ascii="Times New Roman" w:hAnsi="Times New Roman" w:cs="Times New Roman"/>
          <w:i/>
          <w:sz w:val="30"/>
          <w:szCs w:val="32"/>
        </w:rPr>
        <w:t>ạ</w:t>
      </w:r>
      <w:r>
        <w:rPr>
          <w:rFonts w:ascii="Times New Roman" w:hAnsi="Times New Roman" w:cs="Times New Roman"/>
          <w:i/>
          <w:sz w:val="30"/>
          <w:szCs w:val="32"/>
        </w:rPr>
        <w:t>i Đà N</w:t>
      </w:r>
      <w:r>
        <w:rPr>
          <w:rFonts w:ascii="Times New Roman" w:hAnsi="Times New Roman" w:cs="Times New Roman"/>
          <w:i/>
          <w:sz w:val="30"/>
          <w:szCs w:val="32"/>
        </w:rPr>
        <w:t>ẵ</w:t>
      </w:r>
      <w:r>
        <w:rPr>
          <w:rFonts w:ascii="Times New Roman" w:hAnsi="Times New Roman" w:cs="Times New Roman"/>
          <w:i/>
          <w:sz w:val="30"/>
          <w:szCs w:val="32"/>
        </w:rPr>
        <w:t>ng,  đi</w:t>
      </w:r>
      <w:r>
        <w:rPr>
          <w:rFonts w:ascii="Times New Roman" w:hAnsi="Times New Roman" w:cs="Times New Roman"/>
          <w:i/>
          <w:sz w:val="30"/>
          <w:szCs w:val="32"/>
        </w:rPr>
        <w:t>ề</w:t>
      </w:r>
      <w:r>
        <w:rPr>
          <w:rFonts w:ascii="Times New Roman" w:hAnsi="Times New Roman" w:cs="Times New Roman"/>
          <w:i/>
          <w:sz w:val="30"/>
          <w:szCs w:val="32"/>
        </w:rPr>
        <w:t>u tr</w:t>
      </w:r>
      <w:r>
        <w:rPr>
          <w:rFonts w:ascii="Times New Roman" w:hAnsi="Times New Roman" w:cs="Times New Roman"/>
          <w:i/>
          <w:sz w:val="30"/>
          <w:szCs w:val="32"/>
        </w:rPr>
        <w:t>ị</w:t>
      </w:r>
      <w:r>
        <w:rPr>
          <w:rFonts w:ascii="Times New Roman" w:hAnsi="Times New Roman" w:cs="Times New Roman"/>
          <w:i/>
          <w:sz w:val="30"/>
          <w:szCs w:val="32"/>
        </w:rPr>
        <w:t xml:space="preserve"> t</w:t>
      </w:r>
      <w:r>
        <w:rPr>
          <w:rFonts w:ascii="Times New Roman" w:hAnsi="Times New Roman" w:cs="Times New Roman"/>
          <w:i/>
          <w:sz w:val="30"/>
          <w:szCs w:val="32"/>
        </w:rPr>
        <w:t>ừ</w:t>
      </w:r>
      <w:r>
        <w:rPr>
          <w:rFonts w:ascii="Times New Roman" w:hAnsi="Times New Roman" w:cs="Times New Roman"/>
          <w:i/>
          <w:sz w:val="30"/>
          <w:szCs w:val="32"/>
        </w:rPr>
        <w:t xml:space="preserve"> ngày 08/3/2020-27/3/2020, t</w:t>
      </w:r>
      <w:r>
        <w:rPr>
          <w:rFonts w:ascii="Times New Roman" w:hAnsi="Times New Roman" w:cs="Times New Roman"/>
          <w:i/>
          <w:sz w:val="30"/>
          <w:szCs w:val="32"/>
        </w:rPr>
        <w:t>ừ</w:t>
      </w:r>
      <w:r>
        <w:rPr>
          <w:rFonts w:ascii="Times New Roman" w:hAnsi="Times New Roman" w:cs="Times New Roman"/>
          <w:i/>
          <w:sz w:val="30"/>
          <w:szCs w:val="32"/>
        </w:rPr>
        <w:t xml:space="preserve"> Đà N</w:t>
      </w:r>
      <w:r>
        <w:rPr>
          <w:rFonts w:ascii="Times New Roman" w:hAnsi="Times New Roman" w:cs="Times New Roman"/>
          <w:i/>
          <w:sz w:val="30"/>
          <w:szCs w:val="32"/>
        </w:rPr>
        <w:t>ẵ</w:t>
      </w:r>
      <w:r>
        <w:rPr>
          <w:rFonts w:ascii="Times New Roman" w:hAnsi="Times New Roman" w:cs="Times New Roman"/>
          <w:i/>
          <w:sz w:val="30"/>
          <w:szCs w:val="32"/>
        </w:rPr>
        <w:t>ng, đ</w:t>
      </w:r>
      <w:r>
        <w:rPr>
          <w:rFonts w:ascii="Times New Roman" w:hAnsi="Times New Roman" w:cs="Times New Roman"/>
          <w:i/>
          <w:sz w:val="30"/>
          <w:szCs w:val="32"/>
        </w:rPr>
        <w:t>ế</w:t>
      </w:r>
      <w:r>
        <w:rPr>
          <w:rFonts w:ascii="Times New Roman" w:hAnsi="Times New Roman" w:cs="Times New Roman"/>
          <w:i/>
          <w:sz w:val="30"/>
          <w:szCs w:val="32"/>
        </w:rPr>
        <w:t>n TP.HCM</w:t>
      </w:r>
      <w:r>
        <w:rPr>
          <w:rFonts w:ascii="Times New Roman" w:hAnsi="Times New Roman" w:cs="Times New Roman"/>
          <w:i/>
          <w:sz w:val="30"/>
          <w:szCs w:val="32"/>
        </w:rPr>
        <w:t xml:space="preserve"> đ</w:t>
      </w:r>
      <w:r>
        <w:rPr>
          <w:rFonts w:ascii="Times New Roman" w:hAnsi="Times New Roman" w:cs="Times New Roman"/>
          <w:i/>
          <w:sz w:val="30"/>
          <w:szCs w:val="32"/>
        </w:rPr>
        <w:t>ể</w:t>
      </w:r>
      <w:r>
        <w:rPr>
          <w:rFonts w:ascii="Times New Roman" w:hAnsi="Times New Roman" w:cs="Times New Roman"/>
          <w:i/>
          <w:sz w:val="30"/>
          <w:szCs w:val="32"/>
        </w:rPr>
        <w:t xml:space="preserve"> xu</w:t>
      </w:r>
      <w:r>
        <w:rPr>
          <w:rFonts w:ascii="Times New Roman" w:hAnsi="Times New Roman" w:cs="Times New Roman"/>
          <w:i/>
          <w:sz w:val="30"/>
          <w:szCs w:val="32"/>
        </w:rPr>
        <w:t>ấ</w:t>
      </w:r>
      <w:r>
        <w:rPr>
          <w:rFonts w:ascii="Times New Roman" w:hAnsi="Times New Roman" w:cs="Times New Roman"/>
          <w:i/>
          <w:sz w:val="30"/>
          <w:szCs w:val="32"/>
        </w:rPr>
        <w:t>t c</w:t>
      </w:r>
      <w:r>
        <w:rPr>
          <w:rFonts w:ascii="Times New Roman" w:hAnsi="Times New Roman" w:cs="Times New Roman"/>
          <w:i/>
          <w:sz w:val="30"/>
          <w:szCs w:val="32"/>
        </w:rPr>
        <w:t>ả</w:t>
      </w:r>
      <w:r>
        <w:rPr>
          <w:rFonts w:ascii="Times New Roman" w:hAnsi="Times New Roman" w:cs="Times New Roman"/>
          <w:i/>
          <w:sz w:val="30"/>
          <w:szCs w:val="32"/>
        </w:rPr>
        <w:t>nh ngày 11/4/2020, m</w:t>
      </w:r>
      <w:r>
        <w:rPr>
          <w:rFonts w:ascii="Times New Roman" w:hAnsi="Times New Roman" w:cs="Times New Roman"/>
          <w:i/>
          <w:sz w:val="30"/>
          <w:szCs w:val="32"/>
        </w:rPr>
        <w:t>ẫ</w:t>
      </w:r>
      <w:r>
        <w:rPr>
          <w:rFonts w:ascii="Times New Roman" w:hAnsi="Times New Roman" w:cs="Times New Roman"/>
          <w:i/>
          <w:sz w:val="30"/>
          <w:szCs w:val="32"/>
        </w:rPr>
        <w:t>u xét nghi</w:t>
      </w:r>
      <w:r>
        <w:rPr>
          <w:rFonts w:ascii="Times New Roman" w:hAnsi="Times New Roman" w:cs="Times New Roman"/>
          <w:i/>
          <w:sz w:val="30"/>
          <w:szCs w:val="32"/>
        </w:rPr>
        <w:t>ệ</w:t>
      </w:r>
      <w:r>
        <w:rPr>
          <w:rFonts w:ascii="Times New Roman" w:hAnsi="Times New Roman" w:cs="Times New Roman"/>
          <w:i/>
          <w:sz w:val="30"/>
          <w:szCs w:val="32"/>
        </w:rPr>
        <w:t>m t</w:t>
      </w:r>
      <w:r>
        <w:rPr>
          <w:rFonts w:ascii="Times New Roman" w:hAnsi="Times New Roman" w:cs="Times New Roman"/>
          <w:i/>
          <w:sz w:val="30"/>
          <w:szCs w:val="32"/>
        </w:rPr>
        <w:t>ạ</w:t>
      </w:r>
      <w:r>
        <w:rPr>
          <w:rFonts w:ascii="Times New Roman" w:hAnsi="Times New Roman" w:cs="Times New Roman"/>
          <w:i/>
          <w:sz w:val="30"/>
          <w:szCs w:val="32"/>
        </w:rPr>
        <w:t>i sân bay Tân Sơn Nh</w:t>
      </w:r>
      <w:r>
        <w:rPr>
          <w:rFonts w:ascii="Times New Roman" w:hAnsi="Times New Roman" w:cs="Times New Roman"/>
          <w:i/>
          <w:sz w:val="30"/>
          <w:szCs w:val="32"/>
        </w:rPr>
        <w:t>ấ</w:t>
      </w:r>
      <w:r>
        <w:rPr>
          <w:rFonts w:ascii="Times New Roman" w:hAnsi="Times New Roman" w:cs="Times New Roman"/>
          <w:i/>
          <w:sz w:val="30"/>
          <w:szCs w:val="32"/>
        </w:rPr>
        <w:t>t dương tính)</w:t>
      </w:r>
      <w:r>
        <w:rPr>
          <w:rFonts w:ascii="Times New Roman" w:hAnsi="Times New Roman" w:cs="Times New Roman"/>
          <w:i/>
          <w:sz w:val="34"/>
          <w:szCs w:val="32"/>
        </w:rPr>
        <w:t>.</w:t>
      </w:r>
    </w:p>
    <w:p w14:paraId="0A46F7FE" w14:textId="77777777" w:rsidR="00653762" w:rsidRDefault="00051111">
      <w:pPr>
        <w:tabs>
          <w:tab w:val="left" w:pos="709"/>
          <w:tab w:val="left" w:pos="1764"/>
        </w:tabs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lastRenderedPageBreak/>
        <w:tab/>
        <w:t>Do v</w:t>
      </w:r>
      <w:r>
        <w:rPr>
          <w:rFonts w:ascii="Times New Roman" w:hAnsi="Times New Roman" w:cs="Times New Roman"/>
          <w:spacing w:val="-4"/>
          <w:sz w:val="32"/>
          <w:szCs w:val="32"/>
        </w:rPr>
        <w:t>ậ</w:t>
      </w:r>
      <w:r>
        <w:rPr>
          <w:rFonts w:ascii="Times New Roman" w:hAnsi="Times New Roman" w:cs="Times New Roman"/>
          <w:spacing w:val="-4"/>
          <w:sz w:val="32"/>
          <w:szCs w:val="32"/>
        </w:rPr>
        <w:t>y, nh</w:t>
      </w:r>
      <w:r>
        <w:rPr>
          <w:rFonts w:ascii="Times New Roman" w:hAnsi="Times New Roman" w:cs="Times New Roman"/>
          <w:spacing w:val="-4"/>
          <w:sz w:val="32"/>
          <w:szCs w:val="32"/>
        </w:rPr>
        <w:t>ữ</w:t>
      </w:r>
      <w:r>
        <w:rPr>
          <w:rFonts w:ascii="Times New Roman" w:hAnsi="Times New Roman" w:cs="Times New Roman"/>
          <w:spacing w:val="-4"/>
          <w:sz w:val="32"/>
          <w:szCs w:val="32"/>
        </w:rPr>
        <w:t>ng k</w:t>
      </w:r>
      <w:r>
        <w:rPr>
          <w:rFonts w:ascii="Times New Roman" w:hAnsi="Times New Roman" w:cs="Times New Roman"/>
          <w:spacing w:val="-4"/>
          <w:sz w:val="32"/>
          <w:szCs w:val="32"/>
        </w:rPr>
        <w:t>ế</w:t>
      </w:r>
      <w:r>
        <w:rPr>
          <w:rFonts w:ascii="Times New Roman" w:hAnsi="Times New Roman" w:cs="Times New Roman"/>
          <w:spacing w:val="-4"/>
          <w:sz w:val="32"/>
          <w:szCs w:val="32"/>
        </w:rPr>
        <w:t>t qu</w:t>
      </w:r>
      <w:r>
        <w:rPr>
          <w:rFonts w:ascii="Times New Roman" w:hAnsi="Times New Roman" w:cs="Times New Roman"/>
          <w:spacing w:val="-4"/>
          <w:sz w:val="32"/>
          <w:szCs w:val="32"/>
        </w:rPr>
        <w:t>ả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ban đ</w:t>
      </w:r>
      <w:r>
        <w:rPr>
          <w:rFonts w:ascii="Times New Roman" w:hAnsi="Times New Roman" w:cs="Times New Roman"/>
          <w:spacing w:val="-4"/>
          <w:sz w:val="32"/>
          <w:szCs w:val="32"/>
        </w:rPr>
        <w:t>ầ</w:t>
      </w:r>
      <w:r>
        <w:rPr>
          <w:rFonts w:ascii="Times New Roman" w:hAnsi="Times New Roman" w:cs="Times New Roman"/>
          <w:spacing w:val="-4"/>
          <w:sz w:val="32"/>
          <w:szCs w:val="32"/>
        </w:rPr>
        <w:t>u mà chúng ta đã đ</w:t>
      </w:r>
      <w:r>
        <w:rPr>
          <w:rFonts w:ascii="Times New Roman" w:hAnsi="Times New Roman" w:cs="Times New Roman"/>
          <w:spacing w:val="-4"/>
          <w:sz w:val="32"/>
          <w:szCs w:val="32"/>
        </w:rPr>
        <w:t>ạ</w:t>
      </w:r>
      <w:r>
        <w:rPr>
          <w:rFonts w:ascii="Times New Roman" w:hAnsi="Times New Roman" w:cs="Times New Roman"/>
          <w:spacing w:val="-4"/>
          <w:sz w:val="32"/>
          <w:szCs w:val="32"/>
        </w:rPr>
        <w:t>t đư</w:t>
      </w:r>
      <w:r>
        <w:rPr>
          <w:rFonts w:ascii="Times New Roman" w:hAnsi="Times New Roman" w:cs="Times New Roman"/>
          <w:spacing w:val="-4"/>
          <w:sz w:val="32"/>
          <w:szCs w:val="32"/>
        </w:rPr>
        <w:t>ợ</w:t>
      </w:r>
      <w:r>
        <w:rPr>
          <w:rFonts w:ascii="Times New Roman" w:hAnsi="Times New Roman" w:cs="Times New Roman"/>
          <w:spacing w:val="-4"/>
          <w:sz w:val="32"/>
          <w:szCs w:val="32"/>
        </w:rPr>
        <w:t>c chưa th</w:t>
      </w:r>
      <w:r>
        <w:rPr>
          <w:rFonts w:ascii="Times New Roman" w:hAnsi="Times New Roman" w:cs="Times New Roman"/>
          <w:spacing w:val="-4"/>
          <w:sz w:val="32"/>
          <w:szCs w:val="32"/>
        </w:rPr>
        <w:t>ể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kh</w:t>
      </w:r>
      <w:r>
        <w:rPr>
          <w:rFonts w:ascii="Times New Roman" w:hAnsi="Times New Roman" w:cs="Times New Roman"/>
          <w:spacing w:val="-4"/>
          <w:sz w:val="32"/>
          <w:szCs w:val="32"/>
        </w:rPr>
        <w:t>ẳ</w:t>
      </w:r>
      <w:r>
        <w:rPr>
          <w:rFonts w:ascii="Times New Roman" w:hAnsi="Times New Roman" w:cs="Times New Roman"/>
          <w:spacing w:val="-4"/>
          <w:sz w:val="32"/>
          <w:szCs w:val="32"/>
        </w:rPr>
        <w:t>ng đ</w:t>
      </w:r>
      <w:r>
        <w:rPr>
          <w:rFonts w:ascii="Times New Roman" w:hAnsi="Times New Roman" w:cs="Times New Roman"/>
          <w:spacing w:val="-4"/>
          <w:sz w:val="32"/>
          <w:szCs w:val="32"/>
        </w:rPr>
        <w:t>ị</w:t>
      </w:r>
      <w:r>
        <w:rPr>
          <w:rFonts w:ascii="Times New Roman" w:hAnsi="Times New Roman" w:cs="Times New Roman"/>
          <w:spacing w:val="-4"/>
          <w:sz w:val="32"/>
          <w:szCs w:val="32"/>
        </w:rPr>
        <w:t>nh m</w:t>
      </w:r>
      <w:r>
        <w:rPr>
          <w:rFonts w:ascii="Times New Roman" w:hAnsi="Times New Roman" w:cs="Times New Roman"/>
          <w:spacing w:val="-4"/>
          <w:sz w:val="32"/>
          <w:szCs w:val="32"/>
        </w:rPr>
        <w:t>ộ</w:t>
      </w:r>
      <w:r>
        <w:rPr>
          <w:rFonts w:ascii="Times New Roman" w:hAnsi="Times New Roman" w:cs="Times New Roman"/>
          <w:spacing w:val="-4"/>
          <w:sz w:val="32"/>
          <w:szCs w:val="32"/>
        </w:rPr>
        <w:t>t chi</w:t>
      </w:r>
      <w:r>
        <w:rPr>
          <w:rFonts w:ascii="Times New Roman" w:hAnsi="Times New Roman" w:cs="Times New Roman"/>
          <w:spacing w:val="-4"/>
          <w:sz w:val="32"/>
          <w:szCs w:val="32"/>
        </w:rPr>
        <w:t>ế</w:t>
      </w:r>
      <w:r>
        <w:rPr>
          <w:rFonts w:ascii="Times New Roman" w:hAnsi="Times New Roman" w:cs="Times New Roman"/>
          <w:spacing w:val="-4"/>
          <w:sz w:val="32"/>
          <w:szCs w:val="32"/>
        </w:rPr>
        <w:t>n th</w:t>
      </w:r>
      <w:r>
        <w:rPr>
          <w:rFonts w:ascii="Times New Roman" w:hAnsi="Times New Roman" w:cs="Times New Roman"/>
          <w:spacing w:val="-4"/>
          <w:sz w:val="32"/>
          <w:szCs w:val="32"/>
        </w:rPr>
        <w:t>ắ</w:t>
      </w:r>
      <w:r>
        <w:rPr>
          <w:rFonts w:ascii="Times New Roman" w:hAnsi="Times New Roman" w:cs="Times New Roman"/>
          <w:spacing w:val="-4"/>
          <w:sz w:val="32"/>
          <w:szCs w:val="32"/>
        </w:rPr>
        <w:t>ng cu</w:t>
      </w:r>
      <w:r>
        <w:rPr>
          <w:rFonts w:ascii="Times New Roman" w:hAnsi="Times New Roman" w:cs="Times New Roman"/>
          <w:spacing w:val="-4"/>
          <w:sz w:val="32"/>
          <w:szCs w:val="32"/>
        </w:rPr>
        <w:t>ố</w:t>
      </w:r>
      <w:r>
        <w:rPr>
          <w:rFonts w:ascii="Times New Roman" w:hAnsi="Times New Roman" w:cs="Times New Roman"/>
          <w:spacing w:val="-4"/>
          <w:sz w:val="32"/>
          <w:szCs w:val="32"/>
        </w:rPr>
        <w:t>i cùng. Chính vì v</w:t>
      </w:r>
      <w:r>
        <w:rPr>
          <w:rFonts w:ascii="Times New Roman" w:hAnsi="Times New Roman" w:cs="Times New Roman"/>
          <w:spacing w:val="-4"/>
          <w:sz w:val="32"/>
          <w:szCs w:val="32"/>
        </w:rPr>
        <w:t>ậ</w:t>
      </w:r>
      <w:r>
        <w:rPr>
          <w:rFonts w:ascii="Times New Roman" w:hAnsi="Times New Roman" w:cs="Times New Roman"/>
          <w:spacing w:val="-4"/>
          <w:sz w:val="32"/>
          <w:szCs w:val="32"/>
        </w:rPr>
        <w:t>y, TP.HCM s</w:t>
      </w:r>
      <w:r>
        <w:rPr>
          <w:rFonts w:ascii="Times New Roman" w:hAnsi="Times New Roman" w:cs="Times New Roman"/>
          <w:spacing w:val="-4"/>
          <w:sz w:val="32"/>
          <w:szCs w:val="32"/>
        </w:rPr>
        <w:t>ẽ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t</w:t>
      </w:r>
      <w:r>
        <w:rPr>
          <w:rFonts w:ascii="Times New Roman" w:hAnsi="Times New Roman" w:cs="Times New Roman"/>
          <w:spacing w:val="-4"/>
          <w:sz w:val="32"/>
          <w:szCs w:val="32"/>
        </w:rPr>
        <w:t>ậ</w:t>
      </w:r>
      <w:r>
        <w:rPr>
          <w:rFonts w:ascii="Times New Roman" w:hAnsi="Times New Roman" w:cs="Times New Roman"/>
          <w:spacing w:val="-4"/>
          <w:sz w:val="32"/>
          <w:szCs w:val="32"/>
        </w:rPr>
        <w:t>p trung ki</w:t>
      </w:r>
      <w:r>
        <w:rPr>
          <w:rFonts w:ascii="Times New Roman" w:hAnsi="Times New Roman" w:cs="Times New Roman"/>
          <w:spacing w:val="-4"/>
          <w:sz w:val="32"/>
          <w:szCs w:val="32"/>
        </w:rPr>
        <w:t>ể</w:t>
      </w:r>
      <w:r>
        <w:rPr>
          <w:rFonts w:ascii="Times New Roman" w:hAnsi="Times New Roman" w:cs="Times New Roman"/>
          <w:spacing w:val="-4"/>
          <w:sz w:val="32"/>
          <w:szCs w:val="32"/>
        </w:rPr>
        <w:t>m soát ch</w:t>
      </w:r>
      <w:r>
        <w:rPr>
          <w:rFonts w:ascii="Times New Roman" w:hAnsi="Times New Roman" w:cs="Times New Roman"/>
          <w:spacing w:val="-4"/>
          <w:sz w:val="32"/>
          <w:szCs w:val="32"/>
        </w:rPr>
        <w:t>ặ</w:t>
      </w:r>
      <w:r>
        <w:rPr>
          <w:rFonts w:ascii="Times New Roman" w:hAnsi="Times New Roman" w:cs="Times New Roman"/>
          <w:spacing w:val="-4"/>
          <w:sz w:val="32"/>
          <w:szCs w:val="32"/>
        </w:rPr>
        <w:t>t ch</w:t>
      </w:r>
      <w:r>
        <w:rPr>
          <w:rFonts w:ascii="Times New Roman" w:hAnsi="Times New Roman" w:cs="Times New Roman"/>
          <w:spacing w:val="-4"/>
          <w:sz w:val="32"/>
          <w:szCs w:val="32"/>
        </w:rPr>
        <w:t>ẽ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các y</w:t>
      </w:r>
      <w:r>
        <w:rPr>
          <w:rFonts w:ascii="Times New Roman" w:hAnsi="Times New Roman" w:cs="Times New Roman"/>
          <w:spacing w:val="-4"/>
          <w:sz w:val="32"/>
          <w:szCs w:val="32"/>
        </w:rPr>
        <w:t>ế</w:t>
      </w:r>
      <w:r>
        <w:rPr>
          <w:rFonts w:ascii="Times New Roman" w:hAnsi="Times New Roman" w:cs="Times New Roman"/>
          <w:spacing w:val="-4"/>
          <w:sz w:val="32"/>
          <w:szCs w:val="32"/>
        </w:rPr>
        <w:t>u t</w:t>
      </w:r>
      <w:r>
        <w:rPr>
          <w:rFonts w:ascii="Times New Roman" w:hAnsi="Times New Roman" w:cs="Times New Roman"/>
          <w:spacing w:val="-4"/>
          <w:sz w:val="32"/>
          <w:szCs w:val="32"/>
        </w:rPr>
        <w:t>ố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4"/>
          <w:sz w:val="32"/>
          <w:szCs w:val="32"/>
        </w:rPr>
        <w:t>nguy cơ, nh</w:t>
      </w:r>
      <w:r>
        <w:rPr>
          <w:rFonts w:ascii="Times New Roman" w:hAnsi="Times New Roman" w:cs="Times New Roman"/>
          <w:spacing w:val="-4"/>
          <w:sz w:val="32"/>
          <w:szCs w:val="32"/>
        </w:rPr>
        <w:t>ấ</w:t>
      </w:r>
      <w:r>
        <w:rPr>
          <w:rFonts w:ascii="Times New Roman" w:hAnsi="Times New Roman" w:cs="Times New Roman"/>
          <w:spacing w:val="-4"/>
          <w:sz w:val="32"/>
          <w:szCs w:val="32"/>
        </w:rPr>
        <w:t>t là làn sóng th</w:t>
      </w:r>
      <w:r>
        <w:rPr>
          <w:rFonts w:ascii="Times New Roman" w:hAnsi="Times New Roman" w:cs="Times New Roman"/>
          <w:spacing w:val="-4"/>
          <w:sz w:val="32"/>
          <w:szCs w:val="32"/>
        </w:rPr>
        <w:t>ứ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2 lây nhi</w:t>
      </w:r>
      <w:r>
        <w:rPr>
          <w:rFonts w:ascii="Times New Roman" w:hAnsi="Times New Roman" w:cs="Times New Roman"/>
          <w:spacing w:val="-4"/>
          <w:sz w:val="32"/>
          <w:szCs w:val="32"/>
        </w:rPr>
        <w:t>ễ</w:t>
      </w:r>
      <w:r>
        <w:rPr>
          <w:rFonts w:ascii="Times New Roman" w:hAnsi="Times New Roman" w:cs="Times New Roman"/>
          <w:spacing w:val="-4"/>
          <w:sz w:val="32"/>
          <w:szCs w:val="32"/>
        </w:rPr>
        <w:t>m, trong đó t</w:t>
      </w:r>
      <w:r>
        <w:rPr>
          <w:rFonts w:ascii="Times New Roman" w:hAnsi="Times New Roman" w:cs="Times New Roman"/>
          <w:spacing w:val="-4"/>
          <w:sz w:val="32"/>
          <w:szCs w:val="32"/>
        </w:rPr>
        <w:t>ậ</w:t>
      </w:r>
      <w:r>
        <w:rPr>
          <w:rFonts w:ascii="Times New Roman" w:hAnsi="Times New Roman" w:cs="Times New Roman"/>
          <w:spacing w:val="-4"/>
          <w:sz w:val="32"/>
          <w:szCs w:val="32"/>
        </w:rPr>
        <w:t>p trung vào các gi</w:t>
      </w:r>
      <w:r>
        <w:rPr>
          <w:rFonts w:ascii="Times New Roman" w:hAnsi="Times New Roman" w:cs="Times New Roman"/>
          <w:spacing w:val="-4"/>
          <w:sz w:val="32"/>
          <w:szCs w:val="32"/>
        </w:rPr>
        <w:t>ả</w:t>
      </w:r>
      <w:r>
        <w:rPr>
          <w:rFonts w:ascii="Times New Roman" w:hAnsi="Times New Roman" w:cs="Times New Roman"/>
          <w:spacing w:val="-4"/>
          <w:sz w:val="32"/>
          <w:szCs w:val="32"/>
        </w:rPr>
        <w:t>i pháp sau:</w:t>
      </w:r>
    </w:p>
    <w:p w14:paraId="5FA47E73" w14:textId="77777777" w:rsidR="00653762" w:rsidRDefault="00051111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ứ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nh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ấ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t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ậ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 trung cho công tác d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ự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phòng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</w:t>
      </w:r>
    </w:p>
    <w:p w14:paraId="4493DDF0" w14:textId="77777777" w:rsidR="00653762" w:rsidRDefault="00051111">
      <w:pPr>
        <w:tabs>
          <w:tab w:val="left" w:pos="709"/>
        </w:tabs>
        <w:spacing w:before="120" w:after="120" w:line="264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- Giám sát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b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xét nghi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ki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tra sau 5 ngày, 14 ngày và ti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ụ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cách ly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nhà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14 ngày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v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ngư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b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nh sau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xu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ấ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vi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n; xét nghi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ki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tra nhóm ngư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ti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xúc g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 có nguy cơ cao 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ổ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ch bar Buddha) và nh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ữ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trư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nơi khác vào thành ph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bi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là nh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ữ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trư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ngư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nư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ngoài (như ca b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nh s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22 v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 qua);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ồ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ổ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ứ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theo dõi s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ứ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kh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e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nh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à, l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ấ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y m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u xét nghi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v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nh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ữ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trư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đư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cách ly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ậ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trung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các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nh, thành v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thành ph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trong 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gian qua.</w:t>
      </w:r>
    </w:p>
    <w:p w14:paraId="77B62A0F" w14:textId="77777777" w:rsidR="00653762" w:rsidRDefault="00051111">
      <w:pPr>
        <w:pStyle w:val="text-change-size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rFonts w:eastAsiaTheme="minorHAnsi"/>
          <w:sz w:val="32"/>
          <w:szCs w:val="32"/>
          <w:shd w:val="clear" w:color="auto" w:fill="FFFFFF"/>
        </w:rPr>
      </w:pPr>
      <w:r>
        <w:rPr>
          <w:rFonts w:eastAsiaTheme="minorHAnsi"/>
          <w:sz w:val="32"/>
          <w:szCs w:val="32"/>
          <w:shd w:val="clear" w:color="auto" w:fill="FFFFFF"/>
        </w:rPr>
        <w:t>- Luôn c</w:t>
      </w:r>
      <w:r>
        <w:rPr>
          <w:rFonts w:eastAsiaTheme="minorHAnsi"/>
          <w:sz w:val="32"/>
          <w:szCs w:val="32"/>
          <w:shd w:val="clear" w:color="auto" w:fill="FFFFFF"/>
        </w:rPr>
        <w:t>ả</w:t>
      </w:r>
      <w:r>
        <w:rPr>
          <w:rFonts w:eastAsiaTheme="minorHAnsi"/>
          <w:sz w:val="32"/>
          <w:szCs w:val="32"/>
          <w:shd w:val="clear" w:color="auto" w:fill="FFFFFF"/>
        </w:rPr>
        <w:t>nh giác v</w:t>
      </w:r>
      <w:r>
        <w:rPr>
          <w:rFonts w:eastAsiaTheme="minorHAnsi"/>
          <w:sz w:val="32"/>
          <w:szCs w:val="32"/>
          <w:shd w:val="clear" w:color="auto" w:fill="FFFFFF"/>
        </w:rPr>
        <w:t>ớ</w:t>
      </w:r>
      <w:r>
        <w:rPr>
          <w:rFonts w:eastAsiaTheme="minorHAnsi"/>
          <w:sz w:val="32"/>
          <w:szCs w:val="32"/>
          <w:shd w:val="clear" w:color="auto" w:fill="FFFFFF"/>
        </w:rPr>
        <w:t>i m</w:t>
      </w:r>
      <w:r>
        <w:rPr>
          <w:rFonts w:eastAsiaTheme="minorHAnsi"/>
          <w:sz w:val="32"/>
          <w:szCs w:val="32"/>
          <w:shd w:val="clear" w:color="auto" w:fill="FFFFFF"/>
        </w:rPr>
        <w:t>ọ</w:t>
      </w:r>
      <w:r>
        <w:rPr>
          <w:rFonts w:eastAsiaTheme="minorHAnsi"/>
          <w:sz w:val="32"/>
          <w:szCs w:val="32"/>
          <w:shd w:val="clear" w:color="auto" w:fill="FFFFFF"/>
        </w:rPr>
        <w:t>i ca b</w:t>
      </w:r>
      <w:r>
        <w:rPr>
          <w:rFonts w:eastAsiaTheme="minorHAnsi"/>
          <w:sz w:val="32"/>
          <w:szCs w:val="32"/>
          <w:shd w:val="clear" w:color="auto" w:fill="FFFFFF"/>
        </w:rPr>
        <w:t>ệ</w:t>
      </w:r>
      <w:r>
        <w:rPr>
          <w:rFonts w:eastAsiaTheme="minorHAnsi"/>
          <w:sz w:val="32"/>
          <w:szCs w:val="32"/>
          <w:shd w:val="clear" w:color="auto" w:fill="FFFFFF"/>
        </w:rPr>
        <w:t>nh m</w:t>
      </w:r>
      <w:r>
        <w:rPr>
          <w:rFonts w:eastAsiaTheme="minorHAnsi"/>
          <w:sz w:val="32"/>
          <w:szCs w:val="32"/>
          <w:shd w:val="clear" w:color="auto" w:fill="FFFFFF"/>
        </w:rPr>
        <w:t>ớ</w:t>
      </w:r>
      <w:r>
        <w:rPr>
          <w:rFonts w:eastAsiaTheme="minorHAnsi"/>
          <w:sz w:val="32"/>
          <w:szCs w:val="32"/>
          <w:shd w:val="clear" w:color="auto" w:fill="FFFFFF"/>
        </w:rPr>
        <w:t>i phát hi</w:t>
      </w:r>
      <w:r>
        <w:rPr>
          <w:rFonts w:eastAsiaTheme="minorHAnsi"/>
          <w:sz w:val="32"/>
          <w:szCs w:val="32"/>
          <w:shd w:val="clear" w:color="auto" w:fill="FFFFFF"/>
        </w:rPr>
        <w:t>ệ</w:t>
      </w:r>
      <w:r>
        <w:rPr>
          <w:rFonts w:eastAsiaTheme="minorHAnsi"/>
          <w:sz w:val="32"/>
          <w:szCs w:val="32"/>
          <w:shd w:val="clear" w:color="auto" w:fill="FFFFFF"/>
        </w:rPr>
        <w:t>n, không b</w:t>
      </w:r>
      <w:r>
        <w:rPr>
          <w:rFonts w:eastAsiaTheme="minorHAnsi"/>
          <w:sz w:val="32"/>
          <w:szCs w:val="32"/>
          <w:shd w:val="clear" w:color="auto" w:fill="FFFFFF"/>
        </w:rPr>
        <w:t>ỏ</w:t>
      </w:r>
      <w:r>
        <w:rPr>
          <w:rFonts w:eastAsiaTheme="minorHAnsi"/>
          <w:sz w:val="32"/>
          <w:szCs w:val="32"/>
          <w:shd w:val="clear" w:color="auto" w:fill="FFFFFF"/>
        </w:rPr>
        <w:t xml:space="preserve"> qua b</w:t>
      </w:r>
      <w:r>
        <w:rPr>
          <w:rFonts w:eastAsiaTheme="minorHAnsi"/>
          <w:sz w:val="32"/>
          <w:szCs w:val="32"/>
          <w:shd w:val="clear" w:color="auto" w:fill="FFFFFF"/>
        </w:rPr>
        <w:t>ấ</w:t>
      </w:r>
      <w:r>
        <w:rPr>
          <w:rFonts w:eastAsiaTheme="minorHAnsi"/>
          <w:sz w:val="32"/>
          <w:szCs w:val="32"/>
          <w:shd w:val="clear" w:color="auto" w:fill="FFFFFF"/>
        </w:rPr>
        <w:t>t k</w:t>
      </w:r>
      <w:r>
        <w:rPr>
          <w:rFonts w:eastAsiaTheme="minorHAnsi"/>
          <w:sz w:val="32"/>
          <w:szCs w:val="32"/>
          <w:shd w:val="clear" w:color="auto" w:fill="FFFFFF"/>
        </w:rPr>
        <w:t>ỳ</w:t>
      </w:r>
      <w:r>
        <w:rPr>
          <w:rFonts w:eastAsiaTheme="minorHAnsi"/>
          <w:sz w:val="32"/>
          <w:szCs w:val="32"/>
          <w:shd w:val="clear" w:color="auto" w:fill="FFFFFF"/>
        </w:rPr>
        <w:t xml:space="preserve"> kh</w:t>
      </w:r>
      <w:r>
        <w:rPr>
          <w:rFonts w:eastAsiaTheme="minorHAnsi"/>
          <w:sz w:val="32"/>
          <w:szCs w:val="32"/>
          <w:shd w:val="clear" w:color="auto" w:fill="FFFFFF"/>
        </w:rPr>
        <w:t>ả</w:t>
      </w:r>
      <w:r>
        <w:rPr>
          <w:rFonts w:eastAsiaTheme="minorHAnsi"/>
          <w:sz w:val="32"/>
          <w:szCs w:val="32"/>
          <w:shd w:val="clear" w:color="auto" w:fill="FFFFFF"/>
        </w:rPr>
        <w:t xml:space="preserve"> năng nào dù nh</w:t>
      </w:r>
      <w:r>
        <w:rPr>
          <w:rFonts w:eastAsiaTheme="minorHAnsi"/>
          <w:sz w:val="32"/>
          <w:szCs w:val="32"/>
          <w:shd w:val="clear" w:color="auto" w:fill="FFFFFF"/>
        </w:rPr>
        <w:t>ỏ</w:t>
      </w:r>
      <w:r>
        <w:rPr>
          <w:rFonts w:eastAsiaTheme="minorHAnsi"/>
          <w:sz w:val="32"/>
          <w:szCs w:val="32"/>
          <w:shd w:val="clear" w:color="auto" w:fill="FFFFFF"/>
        </w:rPr>
        <w:t xml:space="preserve"> nh</w:t>
      </w:r>
      <w:r>
        <w:rPr>
          <w:rFonts w:eastAsiaTheme="minorHAnsi"/>
          <w:sz w:val="32"/>
          <w:szCs w:val="32"/>
          <w:shd w:val="clear" w:color="auto" w:fill="FFFFFF"/>
        </w:rPr>
        <w:t>ấ</w:t>
      </w:r>
      <w:r>
        <w:rPr>
          <w:rFonts w:eastAsiaTheme="minorHAnsi"/>
          <w:sz w:val="32"/>
          <w:szCs w:val="32"/>
          <w:shd w:val="clear" w:color="auto" w:fill="FFFFFF"/>
        </w:rPr>
        <w:t xml:space="preserve">t. 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Xem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ấ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t c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ả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ngư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ờ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có d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ấ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u hi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u d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ị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ch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ễ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đ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ế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 khám, ch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ữ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a b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nh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ạ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các cơ s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ở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y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ế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là ca có nguy cơ lây nhi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ễ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m.</w:t>
      </w:r>
    </w:p>
    <w:p w14:paraId="2278748B" w14:textId="77777777" w:rsidR="00653762" w:rsidRDefault="00051111">
      <w:pPr>
        <w:pStyle w:val="text-change-size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rFonts w:eastAsiaTheme="minorHAnsi"/>
          <w:spacing w:val="-6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- 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Xem xét m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ở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r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ộ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 đ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ố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tư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ợ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 rà soát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ạ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</w:t>
      </w:r>
      <w:r>
        <w:rPr>
          <w:sz w:val="32"/>
          <w:szCs w:val="32"/>
        </w:rPr>
        <w:t xml:space="preserve"> cộng đồng: trước hết là người nước ngoài vào Việt 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Nam đang lưu trú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ạ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nhà ngh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ỉ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, khách s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ạ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 ch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ứ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không ch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ỉ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ở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các khu dân cư; c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ộ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 đ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ồ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 ngư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ờ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nư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ớ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 ngoà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i đang sinh 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lastRenderedPageBreak/>
        <w:t>s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ố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ng, làm vi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ạ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Vi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t Nam; nh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ữ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 ngư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ờ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Vi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t Nam làm vi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 tr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ự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 ti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ế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p v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ớ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ngư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ờ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nư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ớ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 ngoài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ừ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các 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ổ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d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ị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ch; nh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ữ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ng ngư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ờ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i nư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ớ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 ngoài vào Vi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ệ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t Nam du l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ị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ch t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>ự</w:t>
      </w:r>
      <w:r>
        <w:rPr>
          <w:rFonts w:eastAsiaTheme="minorHAnsi"/>
          <w:spacing w:val="-6"/>
          <w:sz w:val="32"/>
          <w:szCs w:val="32"/>
          <w:shd w:val="clear" w:color="auto" w:fill="FFFFFF"/>
        </w:rPr>
        <w:t xml:space="preserve"> do…</w:t>
      </w:r>
    </w:p>
    <w:p w14:paraId="021BABFA" w14:textId="77777777" w:rsidR="00653762" w:rsidRDefault="00051111">
      <w:pPr>
        <w:spacing w:before="120" w:after="120" w:line="20" w:lineRule="atLeast"/>
        <w:ind w:firstLine="567"/>
        <w:jc w:val="both"/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Vi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c t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ầ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m soát m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ở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 xml:space="preserve"> r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ng trong c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ng đ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ồ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ng đư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c TP.HCM tri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ể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 khai có tr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ọ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ng tâm, tr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ọ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 xml:space="preserve">ng 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đi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ể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m, không dàn trãi, nh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ằ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m m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ụ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c đích d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ự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 xml:space="preserve"> phòng, phát hi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 s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m ca b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nh, b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ả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o v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 xml:space="preserve"> t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t nh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ấ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t s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ứ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c kh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ỏ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e, tính m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ng c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i/>
          <w:spacing w:val="-6"/>
          <w:sz w:val="32"/>
          <w:szCs w:val="32"/>
          <w:shd w:val="clear" w:color="auto" w:fill="FFFFFF"/>
        </w:rPr>
        <w:t>a Nhân dân</w:t>
      </w:r>
    </w:p>
    <w:p w14:paraId="7AA14120" w14:textId="77777777" w:rsidR="00653762" w:rsidRDefault="00051111">
      <w:pPr>
        <w:spacing w:before="120" w:after="120" w:line="2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- Rà soát, nh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ữ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trư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ngư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dân sinh s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TP.HCM nhưng đã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 thôn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Lôi, xã Mê Linh, huy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 Mê Linh, Hà N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và có ti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xúc v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các trư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nhi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ho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nghi nhi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m,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bi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là b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nh nhân 262 và các F1, F2 liên quan.  </w:t>
      </w:r>
    </w:p>
    <w:p w14:paraId="174C6862" w14:textId="77777777" w:rsidR="00653762" w:rsidRDefault="00051111">
      <w:pPr>
        <w:spacing w:before="120" w:after="120" w:line="2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- Chỉ đạo các bệnh viện tuyến trên của TP.HCM ưu tiên nhận người bệnh nặng, cấp cứu, chuyển tuyến; hạn chế tối đa nhận các trường hợp khám bệnh thông thường mà t</w:t>
      </w:r>
      <w:r>
        <w:rPr>
          <w:rFonts w:ascii="Times New Roman" w:eastAsia="Times New Roman" w:hAnsi="Times New Roman" w:cs="Times New Roman"/>
          <w:sz w:val="32"/>
          <w:szCs w:val="32"/>
        </w:rPr>
        <w:t>uyến dưới thực hiện được.</w:t>
      </w:r>
    </w:p>
    <w:p w14:paraId="694D3677" w14:textId="77777777" w:rsidR="00653762" w:rsidRDefault="00051111">
      <w:pPr>
        <w:tabs>
          <w:tab w:val="left" w:pos="709"/>
        </w:tabs>
        <w:spacing w:before="120" w:after="12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spacing w:val="-6"/>
          <w:sz w:val="32"/>
          <w:szCs w:val="32"/>
          <w:shd w:val="clear" w:color="auto" w:fill="FFFFFF"/>
        </w:rPr>
        <w:tab/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Thực hiện kế hoạch tổ chức sắp xếp lại năng lực ứng phó ngành y tế trong phát hiện kiểm soát và khống chế ổ dịch trong cộng đồng; tăng cường cơ sở vật chất, nguồn nhân lực để đáp ứng việc thu dung điều trị ở các bệnh viện điều </w:t>
      </w:r>
      <w:r>
        <w:rPr>
          <w:rFonts w:ascii="Times New Roman" w:eastAsia="Times New Roman" w:hAnsi="Times New Roman" w:cs="Times New Roman"/>
          <w:sz w:val="32"/>
          <w:szCs w:val="32"/>
        </w:rPr>
        <w:t>trị COVID-19.</w:t>
      </w:r>
    </w:p>
    <w:p w14:paraId="522F5C47" w14:textId="77777777" w:rsidR="00653762" w:rsidRDefault="00051111">
      <w:pPr>
        <w:spacing w:before="120" w:after="120" w:line="20" w:lineRule="atLeast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-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ổ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ứ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ậ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u ki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vi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cam k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ế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tuân 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phòng,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d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ch và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đánh giá tính r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ro lây nhi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doanh nghi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p. Trư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 không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b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o các yêu c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u thì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m d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ừ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ho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theo đúng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ỉ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o c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a 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Chính ph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Công văn s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2601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14:paraId="7DF402F4" w14:textId="77777777" w:rsidR="00653762" w:rsidRDefault="00051111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lastRenderedPageBreak/>
        <w:t>Th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ứ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hai,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nêu cao vai trò, trách nhi</w:t>
      </w:r>
      <w:r>
        <w:rPr>
          <w:rFonts w:ascii="Times New Roman" w:hAnsi="Times New Roman" w:cs="Times New Roman"/>
          <w:b/>
          <w:sz w:val="32"/>
          <w:szCs w:val="32"/>
        </w:rPr>
        <w:t>ệ</w:t>
      </w:r>
      <w:r>
        <w:rPr>
          <w:rFonts w:ascii="Times New Roman" w:hAnsi="Times New Roman" w:cs="Times New Roman"/>
          <w:b/>
          <w:sz w:val="32"/>
          <w:szCs w:val="32"/>
        </w:rPr>
        <w:t>m c</w:t>
      </w:r>
      <w:r>
        <w:rPr>
          <w:rFonts w:ascii="Times New Roman" w:hAnsi="Times New Roman" w:cs="Times New Roman"/>
          <w:b/>
          <w:sz w:val="32"/>
          <w:szCs w:val="32"/>
        </w:rPr>
        <w:t>ủ</w:t>
      </w:r>
      <w:r>
        <w:rPr>
          <w:rFonts w:ascii="Times New Roman" w:hAnsi="Times New Roman" w:cs="Times New Roman"/>
          <w:b/>
          <w:sz w:val="32"/>
          <w:szCs w:val="32"/>
        </w:rPr>
        <w:t>a ngư</w:t>
      </w:r>
      <w:r>
        <w:rPr>
          <w:rFonts w:ascii="Times New Roman" w:hAnsi="Times New Roman" w:cs="Times New Roman"/>
          <w:b/>
          <w:sz w:val="32"/>
          <w:szCs w:val="32"/>
        </w:rPr>
        <w:t>ờ</w:t>
      </w:r>
      <w:r>
        <w:rPr>
          <w:rFonts w:ascii="Times New Roman" w:hAnsi="Times New Roman" w:cs="Times New Roman"/>
          <w:b/>
          <w:sz w:val="32"/>
          <w:szCs w:val="32"/>
        </w:rPr>
        <w:t>i đ</w:t>
      </w:r>
      <w:r>
        <w:rPr>
          <w:rFonts w:ascii="Times New Roman" w:hAnsi="Times New Roman" w:cs="Times New Roman"/>
          <w:b/>
          <w:sz w:val="32"/>
          <w:szCs w:val="32"/>
        </w:rPr>
        <w:t>ứ</w:t>
      </w:r>
      <w:r>
        <w:rPr>
          <w:rFonts w:ascii="Times New Roman" w:hAnsi="Times New Roman" w:cs="Times New Roman"/>
          <w:b/>
          <w:sz w:val="32"/>
          <w:szCs w:val="32"/>
        </w:rPr>
        <w:t>ng đ</w:t>
      </w:r>
      <w:r>
        <w:rPr>
          <w:rFonts w:ascii="Times New Roman" w:hAnsi="Times New Roman" w:cs="Times New Roman"/>
          <w:b/>
          <w:sz w:val="32"/>
          <w:szCs w:val="32"/>
        </w:rPr>
        <w:t>ầ</w:t>
      </w:r>
      <w:r>
        <w:rPr>
          <w:rFonts w:ascii="Times New Roman" w:hAnsi="Times New Roman" w:cs="Times New Roman"/>
          <w:b/>
          <w:sz w:val="32"/>
          <w:szCs w:val="32"/>
        </w:rPr>
        <w:t>u trong công tác phòng, ch</w:t>
      </w:r>
      <w:r>
        <w:rPr>
          <w:rFonts w:ascii="Times New Roman" w:hAnsi="Times New Roman" w:cs="Times New Roman"/>
          <w:b/>
          <w:sz w:val="32"/>
          <w:szCs w:val="32"/>
        </w:rPr>
        <w:t>ố</w:t>
      </w:r>
      <w:r>
        <w:rPr>
          <w:rFonts w:ascii="Times New Roman" w:hAnsi="Times New Roman" w:cs="Times New Roman"/>
          <w:b/>
          <w:sz w:val="32"/>
          <w:szCs w:val="32"/>
        </w:rPr>
        <w:t>ng d</w:t>
      </w:r>
      <w:r>
        <w:rPr>
          <w:rFonts w:ascii="Times New Roman" w:hAnsi="Times New Roman" w:cs="Times New Roman"/>
          <w:b/>
          <w:sz w:val="32"/>
          <w:szCs w:val="32"/>
        </w:rPr>
        <w:t>ị</w:t>
      </w:r>
      <w:r>
        <w:rPr>
          <w:rFonts w:ascii="Times New Roman" w:hAnsi="Times New Roman" w:cs="Times New Roman"/>
          <w:b/>
          <w:sz w:val="32"/>
          <w:szCs w:val="32"/>
        </w:rPr>
        <w:t>ch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152251D0" w14:textId="77777777" w:rsidR="00653762" w:rsidRDefault="00051111">
      <w:pPr>
        <w:tabs>
          <w:tab w:val="left" w:pos="709"/>
        </w:tabs>
        <w:spacing w:before="120" w:after="120" w:line="264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ổ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ứ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l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các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ph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ả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ứ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nhanh phòng, ch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d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ch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y ban nhân dân phư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ng, xã, 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tr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ấ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 thành nhi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u 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ổ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ể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 hi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 các n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 dung sau:  </w:t>
      </w:r>
    </w:p>
    <w:p w14:paraId="60A9661D" w14:textId="77777777" w:rsidR="00653762" w:rsidRDefault="00051111">
      <w:pPr>
        <w:pStyle w:val="ListParagraph"/>
        <w:tabs>
          <w:tab w:val="left" w:pos="993"/>
        </w:tabs>
        <w:spacing w:before="120" w:after="120" w:line="264" w:lineRule="auto"/>
        <w:ind w:left="0" w:firstLine="705"/>
        <w:contextualSpacing w:val="0"/>
        <w:jc w:val="both"/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+ Tu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ầ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n tra, giám sát vi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ệ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c tuân th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ủ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 xml:space="preserve"> cách ly xã h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spacing w:val="-8"/>
          <w:sz w:val="32"/>
          <w:szCs w:val="32"/>
          <w:shd w:val="clear" w:color="auto" w:fill="FFFFFF"/>
        </w:rPr>
        <w:t xml:space="preserve">i. </w:t>
      </w:r>
    </w:p>
    <w:p w14:paraId="5DBF404C" w14:textId="77777777" w:rsidR="00653762" w:rsidRDefault="00051111">
      <w:pPr>
        <w:pStyle w:val="ListParagraph"/>
        <w:tabs>
          <w:tab w:val="left" w:pos="993"/>
        </w:tabs>
        <w:spacing w:before="120" w:after="120" w:line="264" w:lineRule="auto"/>
        <w:ind w:left="0" w:firstLine="705"/>
        <w:contextualSpacing w:val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+ X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ử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ạ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 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ố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v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ớ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nh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ữ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ng ngư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ờ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 không đeo kh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ẩ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u trang nơi công c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ộ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ng. </w:t>
      </w:r>
    </w:p>
    <w:p w14:paraId="0D1294AE" w14:textId="77777777" w:rsidR="00653762" w:rsidRDefault="00051111">
      <w:pPr>
        <w:pStyle w:val="ListParagraph"/>
        <w:tabs>
          <w:tab w:val="left" w:pos="993"/>
        </w:tabs>
        <w:spacing w:before="120" w:after="120" w:line="264" w:lineRule="auto"/>
        <w:ind w:left="0" w:firstLine="70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+ </w:t>
      </w:r>
      <w:r>
        <w:rPr>
          <w:rFonts w:ascii="Times New Roman" w:hAnsi="Times New Roman" w:cs="Times New Roman"/>
          <w:sz w:val="32"/>
          <w:szCs w:val="32"/>
        </w:rPr>
        <w:t>Giãn cách m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mua s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m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các ch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 xml:space="preserve"> truy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n th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đ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không t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p trung đông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i.</w:t>
      </w:r>
    </w:p>
    <w:p w14:paraId="1CDE8E5C" w14:textId="77777777" w:rsidR="00653762" w:rsidRDefault="00051111">
      <w:pPr>
        <w:pStyle w:val="ListParagraph"/>
        <w:tabs>
          <w:tab w:val="left" w:pos="993"/>
        </w:tabs>
        <w:spacing w:before="120" w:after="120" w:line="264" w:lineRule="auto"/>
        <w:ind w:left="0" w:firstLine="70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+ Giãn cách m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dân t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p th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d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th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tha</w:t>
      </w:r>
      <w:r>
        <w:rPr>
          <w:rFonts w:ascii="Times New Roman" w:hAnsi="Times New Roman" w:cs="Times New Roman"/>
          <w:sz w:val="32"/>
          <w:szCs w:val="32"/>
        </w:rPr>
        <w:t>o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các công viên.</w:t>
      </w:r>
    </w:p>
    <w:p w14:paraId="21082D46" w14:textId="77777777" w:rsidR="00653762" w:rsidRDefault="00051111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Đ</w:t>
      </w:r>
      <w:r>
        <w:rPr>
          <w:rFonts w:ascii="Times New Roman" w:hAnsi="Times New Roman" w:cs="Times New Roman"/>
          <w:sz w:val="32"/>
          <w:szCs w:val="32"/>
        </w:rPr>
        <w:t>ặ</w:t>
      </w:r>
      <w:r>
        <w:rPr>
          <w:rFonts w:ascii="Times New Roman" w:hAnsi="Times New Roman" w:cs="Times New Roman"/>
          <w:sz w:val="32"/>
          <w:szCs w:val="32"/>
        </w:rPr>
        <w:t>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quan tâm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công tác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các khu ch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t, khu công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p, nhà tr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, nhà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m b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, nhà ven kênh r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ch, trong đó t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p trung vào các gi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i pháp tr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 xml:space="preserve">ng tâm sau:  </w:t>
      </w:r>
    </w:p>
    <w:p w14:paraId="51BDA5B4" w14:textId="77777777" w:rsidR="00653762" w:rsidRDefault="00051111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+ Đ</w:t>
      </w:r>
      <w:r>
        <w:rPr>
          <w:rFonts w:ascii="Times New Roman" w:hAnsi="Times New Roman" w:cs="Times New Roman"/>
          <w:sz w:val="32"/>
          <w:szCs w:val="32"/>
        </w:rPr>
        <w:t>ẩ</w:t>
      </w:r>
      <w:r>
        <w:rPr>
          <w:rFonts w:ascii="Times New Roman" w:hAnsi="Times New Roman" w:cs="Times New Roman"/>
          <w:sz w:val="32"/>
          <w:szCs w:val="32"/>
        </w:rPr>
        <w:t>y m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nh công tác tuyên truy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>n và nh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n m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 xml:space="preserve">nh </w:t>
      </w:r>
      <w:r>
        <w:rPr>
          <w:rFonts w:ascii="Times New Roman" w:hAnsi="Times New Roman" w:cs="Times New Roman"/>
          <w:sz w:val="32"/>
          <w:szCs w:val="32"/>
        </w:rPr>
        <w:t>thành công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chi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lư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ph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 xml:space="preserve"> thu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c vào 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c tuân th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a Nhân dân.  </w:t>
      </w:r>
    </w:p>
    <w:p w14:paraId="738ACAF8" w14:textId="77777777" w:rsidR="00653762" w:rsidRDefault="00051111">
      <w:pPr>
        <w:spacing w:before="120" w:after="120" w:line="400" w:lineRule="exact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+ Phát huy vai trò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Công đoàn trong các khu ch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 xu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t, khu công nghi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p v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ch. Đ</w:t>
      </w:r>
      <w:r>
        <w:rPr>
          <w:rFonts w:ascii="Times New Roman" w:hAnsi="Times New Roman" w:cs="Times New Roman"/>
          <w:sz w:val="32"/>
          <w:szCs w:val="32"/>
        </w:rPr>
        <w:t>ặ</w:t>
      </w:r>
      <w:r>
        <w:rPr>
          <w:rFonts w:ascii="Times New Roman" w:hAnsi="Times New Roman" w:cs="Times New Roman"/>
          <w:sz w:val="32"/>
          <w:szCs w:val="32"/>
        </w:rPr>
        <w:t>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m</w:t>
      </w:r>
      <w:r>
        <w:rPr>
          <w:rFonts w:ascii="Times New Roman" w:hAnsi="Times New Roman" w:cs="Times New Roman"/>
          <w:sz w:val="32"/>
          <w:szCs w:val="32"/>
        </w:rPr>
        <w:t>ỗ</w:t>
      </w:r>
      <w:r>
        <w:rPr>
          <w:rFonts w:ascii="Times New Roman" w:hAnsi="Times New Roman" w:cs="Times New Roman"/>
          <w:sz w:val="32"/>
          <w:szCs w:val="32"/>
        </w:rPr>
        <w:t>i công nhân ph</w:t>
      </w:r>
      <w:r>
        <w:rPr>
          <w:rFonts w:ascii="Times New Roman" w:hAnsi="Times New Roman" w:cs="Times New Roman"/>
          <w:sz w:val="32"/>
          <w:szCs w:val="32"/>
        </w:rPr>
        <w:t>ả</w:t>
      </w:r>
      <w:r>
        <w:rPr>
          <w:rFonts w:ascii="Times New Roman" w:hAnsi="Times New Roman" w:cs="Times New Roman"/>
          <w:sz w:val="32"/>
          <w:szCs w:val="32"/>
        </w:rPr>
        <w:t>i nghiêm túc th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n, t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 xml:space="preserve"> giám sát l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nhau</w:t>
      </w:r>
      <w:r>
        <w:rPr>
          <w:rFonts w:ascii="Times New Roman" w:hAnsi="Times New Roman" w:cs="Times New Roman"/>
          <w:sz w:val="32"/>
          <w:szCs w:val="32"/>
        </w:rPr>
        <w:t xml:space="preserve"> trong công tác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ch.</w:t>
      </w:r>
    </w:p>
    <w:p w14:paraId="2E999178" w14:textId="77777777" w:rsidR="00653762" w:rsidRDefault="00051111">
      <w:pPr>
        <w:pStyle w:val="ListParagraph"/>
        <w:tabs>
          <w:tab w:val="left" w:pos="-90"/>
          <w:tab w:val="left" w:pos="709"/>
        </w:tabs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   + T</w:t>
      </w:r>
      <w:r>
        <w:rPr>
          <w:rFonts w:ascii="Times New Roman" w:hAnsi="Times New Roman" w:cs="Times New Roman"/>
          <w:sz w:val="32"/>
          <w:szCs w:val="32"/>
        </w:rPr>
        <w:t>ổ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c ký cam k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đ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i 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 các ch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nhà tr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 xml:space="preserve"> và có xác nh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n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y ban nhân dân phư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ng, xã, th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 tr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 xml:space="preserve">n. </w:t>
      </w:r>
    </w:p>
    <w:p w14:paraId="546E685B" w14:textId="77777777" w:rsidR="00653762" w:rsidRDefault="00051111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ứ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ba,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</w:t>
      </w:r>
      <w:r>
        <w:rPr>
          <w:rFonts w:ascii="Times New Roman" w:hAnsi="Times New Roman" w:cs="Times New Roman"/>
          <w:b/>
          <w:sz w:val="32"/>
          <w:szCs w:val="32"/>
        </w:rPr>
        <w:t>ẩ</w:t>
      </w:r>
      <w:r>
        <w:rPr>
          <w:rFonts w:ascii="Times New Roman" w:hAnsi="Times New Roman" w:cs="Times New Roman"/>
          <w:b/>
          <w:sz w:val="32"/>
          <w:szCs w:val="32"/>
        </w:rPr>
        <w:t>y m</w:t>
      </w:r>
      <w:r>
        <w:rPr>
          <w:rFonts w:ascii="Times New Roman" w:hAnsi="Times New Roman" w:cs="Times New Roman"/>
          <w:b/>
          <w:sz w:val="32"/>
          <w:szCs w:val="32"/>
        </w:rPr>
        <w:t>ạ</w:t>
      </w:r>
      <w:r>
        <w:rPr>
          <w:rFonts w:ascii="Times New Roman" w:hAnsi="Times New Roman" w:cs="Times New Roman"/>
          <w:b/>
          <w:sz w:val="32"/>
          <w:szCs w:val="32"/>
        </w:rPr>
        <w:t xml:space="preserve">nh </w:t>
      </w:r>
      <w:r>
        <w:rPr>
          <w:rFonts w:ascii="Times New Roman" w:hAnsi="Times New Roman" w:cs="Times New Roman"/>
          <w:b/>
          <w:sz w:val="32"/>
          <w:szCs w:val="32"/>
        </w:rPr>
        <w:t>ứ</w:t>
      </w:r>
      <w:r>
        <w:rPr>
          <w:rFonts w:ascii="Times New Roman" w:hAnsi="Times New Roman" w:cs="Times New Roman"/>
          <w:b/>
          <w:sz w:val="32"/>
          <w:szCs w:val="32"/>
        </w:rPr>
        <w:t>ng d</w:t>
      </w:r>
      <w:r>
        <w:rPr>
          <w:rFonts w:ascii="Times New Roman" w:hAnsi="Times New Roman" w:cs="Times New Roman"/>
          <w:b/>
          <w:sz w:val="32"/>
          <w:szCs w:val="32"/>
        </w:rPr>
        <w:t>ụ</w:t>
      </w:r>
      <w:r>
        <w:rPr>
          <w:rFonts w:ascii="Times New Roman" w:hAnsi="Times New Roman" w:cs="Times New Roman"/>
          <w:b/>
          <w:sz w:val="32"/>
          <w:szCs w:val="32"/>
        </w:rPr>
        <w:t>ng công ngh</w:t>
      </w:r>
      <w:r>
        <w:rPr>
          <w:rFonts w:ascii="Times New Roman" w:hAnsi="Times New Roman" w:cs="Times New Roman"/>
          <w:b/>
          <w:sz w:val="32"/>
          <w:szCs w:val="32"/>
        </w:rPr>
        <w:t>ệ</w:t>
      </w:r>
      <w:r>
        <w:rPr>
          <w:rFonts w:ascii="Times New Roman" w:hAnsi="Times New Roman" w:cs="Times New Roman"/>
          <w:b/>
          <w:sz w:val="32"/>
          <w:szCs w:val="32"/>
        </w:rPr>
        <w:t xml:space="preserve"> đ</w:t>
      </w:r>
      <w:r>
        <w:rPr>
          <w:rFonts w:ascii="Times New Roman" w:hAnsi="Times New Roman" w:cs="Times New Roman"/>
          <w:b/>
          <w:sz w:val="32"/>
          <w:szCs w:val="32"/>
        </w:rPr>
        <w:t>ể</w:t>
      </w:r>
      <w:r>
        <w:rPr>
          <w:rFonts w:ascii="Times New Roman" w:hAnsi="Times New Roman" w:cs="Times New Roman"/>
          <w:b/>
          <w:sz w:val="32"/>
          <w:szCs w:val="32"/>
        </w:rPr>
        <w:t xml:space="preserve"> phòng, ch</w:t>
      </w:r>
      <w:r>
        <w:rPr>
          <w:rFonts w:ascii="Times New Roman" w:hAnsi="Times New Roman" w:cs="Times New Roman"/>
          <w:b/>
          <w:sz w:val="32"/>
          <w:szCs w:val="32"/>
        </w:rPr>
        <w:t>ố</w:t>
      </w:r>
      <w:r>
        <w:rPr>
          <w:rFonts w:ascii="Times New Roman" w:hAnsi="Times New Roman" w:cs="Times New Roman"/>
          <w:b/>
          <w:sz w:val="32"/>
          <w:szCs w:val="32"/>
        </w:rPr>
        <w:t>ng d</w:t>
      </w:r>
      <w:r>
        <w:rPr>
          <w:rFonts w:ascii="Times New Roman" w:hAnsi="Times New Roman" w:cs="Times New Roman"/>
          <w:b/>
          <w:sz w:val="32"/>
          <w:szCs w:val="32"/>
        </w:rPr>
        <w:t>ị</w:t>
      </w:r>
      <w:r>
        <w:rPr>
          <w:rFonts w:ascii="Times New Roman" w:hAnsi="Times New Roman" w:cs="Times New Roman"/>
          <w:b/>
          <w:sz w:val="32"/>
          <w:szCs w:val="32"/>
        </w:rPr>
        <w:t>ch b</w:t>
      </w:r>
      <w:r>
        <w:rPr>
          <w:rFonts w:ascii="Times New Roman" w:hAnsi="Times New Roman" w:cs="Times New Roman"/>
          <w:b/>
          <w:sz w:val="32"/>
          <w:szCs w:val="32"/>
        </w:rPr>
        <w:t>ệ</w:t>
      </w:r>
      <w:r>
        <w:rPr>
          <w:rFonts w:ascii="Times New Roman" w:hAnsi="Times New Roman" w:cs="Times New Roman"/>
          <w:b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AA65B01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Đưa robot để lau dọn, phun thu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ốc khử trùng, vận chuyển đồ ăn và thuốc men tại các khu cách ly. </w:t>
      </w:r>
    </w:p>
    <w:p w14:paraId="4AFDF713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Đẩy mạnh phát triển dịch vụ ngân hàng điện tử và giảm tỷ lệ thanh toán bằng tiền mặt.</w:t>
      </w:r>
    </w:p>
    <w:p w14:paraId="0BFC7935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- Khuyến khích người dân thanh toán trực tuyến phí, lệ phí, thuế, nộp phạt xử lý vi phạm hành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chính, đóng bảo hiểm tự nguyện,…trên Cổng dịch vụ công.</w:t>
      </w:r>
    </w:p>
    <w:p w14:paraId="6FC2AFE8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Mở rộng danh mục các dịch vụ công trực tuyến mức độ 4 và thực hiện trên Cổng dịch vụ công.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AE34654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Thứ tư,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chăm lo đời sống nhân dân và đảm bảo an ninh chính trị, trật tự an toàn xã hội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14:paraId="1C0DBF7D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 Triển khai Ngh</w:t>
      </w:r>
      <w:r>
        <w:rPr>
          <w:rFonts w:ascii="Times New Roman" w:eastAsia="Times New Roman" w:hAnsi="Times New Roman" w:cs="Times New Roman"/>
          <w:sz w:val="32"/>
          <w:szCs w:val="32"/>
        </w:rPr>
        <w:t>ị quyết  của Chính phủ về các biện pháp hỗ trợ người dân gặp khó khăn do đại dịch.</w:t>
      </w:r>
    </w:p>
    <w:p w14:paraId="5677D003" w14:textId="77777777" w:rsidR="00653762" w:rsidRDefault="00051111">
      <w:pPr>
        <w:spacing w:before="120" w:after="120" w:line="276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>Tri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n khai Ngh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 quy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HĐND TP.HCM v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t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ch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chi ph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v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 xml:space="preserve"> công tác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và h</w:t>
      </w:r>
      <w:r>
        <w:rPr>
          <w:rFonts w:ascii="Times New Roman" w:hAnsi="Times New Roman" w:cs="Times New Roman"/>
          <w:sz w:val="32"/>
          <w:szCs w:val="32"/>
        </w:rPr>
        <w:t>ỗ</w:t>
      </w:r>
      <w:r>
        <w:rPr>
          <w:rFonts w:ascii="Times New Roman" w:hAnsi="Times New Roman" w:cs="Times New Roman"/>
          <w:sz w:val="32"/>
          <w:szCs w:val="32"/>
        </w:rPr>
        <w:t xml:space="preserve"> tr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 xml:space="preserve">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lao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b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 tác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b</w:t>
      </w:r>
      <w:r>
        <w:rPr>
          <w:rFonts w:ascii="Times New Roman" w:hAnsi="Times New Roman" w:cs="Times New Roman"/>
          <w:sz w:val="32"/>
          <w:szCs w:val="32"/>
        </w:rPr>
        <w:t>ở</w:t>
      </w:r>
      <w:r>
        <w:rPr>
          <w:rFonts w:ascii="Times New Roman" w:hAnsi="Times New Roman" w:cs="Times New Roman"/>
          <w:sz w:val="32"/>
          <w:szCs w:val="32"/>
        </w:rPr>
        <w:t>i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 t</w:t>
      </w:r>
      <w:r>
        <w:rPr>
          <w:rFonts w:ascii="Times New Roman" w:hAnsi="Times New Roman" w:cs="Times New Roman"/>
          <w:sz w:val="32"/>
          <w:szCs w:val="32"/>
        </w:rPr>
        <w:t>ổ</w:t>
      </w:r>
      <w:r>
        <w:rPr>
          <w:rFonts w:ascii="Times New Roman" w:hAnsi="Times New Roman" w:cs="Times New Roman"/>
          <w:sz w:val="32"/>
          <w:szCs w:val="32"/>
        </w:rPr>
        <w:t xml:space="preserve">ng kinh phí là </w:t>
      </w:r>
      <w:r>
        <w:rPr>
          <w:rFonts w:ascii="Times New Roman" w:hAnsi="Times New Roman" w:cs="Times New Roman"/>
          <w:b/>
          <w:sz w:val="32"/>
          <w:szCs w:val="32"/>
        </w:rPr>
        <w:t xml:space="preserve">2.700 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 xml:space="preserve">ng. </w:t>
      </w:r>
    </w:p>
    <w:p w14:paraId="4D73E65F" w14:textId="77777777" w:rsidR="00653762" w:rsidRDefault="00051111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- L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a ch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 m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t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v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 xml:space="preserve"> án</w:t>
      </w:r>
      <w:r>
        <w:rPr>
          <w:rFonts w:ascii="Times New Roman" w:hAnsi="Times New Roman" w:cs="Times New Roman"/>
          <w:sz w:val="32"/>
          <w:szCs w:val="32"/>
        </w:rPr>
        <w:t xml:space="preserve"> đi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th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th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rút g</w:t>
      </w:r>
      <w:r>
        <w:rPr>
          <w:rFonts w:ascii="Times New Roman" w:hAnsi="Times New Roman" w:cs="Times New Roman"/>
          <w:sz w:val="32"/>
          <w:szCs w:val="32"/>
        </w:rPr>
        <w:t>ọ</w:t>
      </w:r>
      <w:r>
        <w:rPr>
          <w:rFonts w:ascii="Times New Roman" w:hAnsi="Times New Roman" w:cs="Times New Roman"/>
          <w:sz w:val="32"/>
          <w:szCs w:val="32"/>
        </w:rPr>
        <w:t>n theo quy đ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nh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B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lu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 T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t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ng hình s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k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p th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đưa ra truy t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, xét x</w:t>
      </w:r>
      <w:r>
        <w:rPr>
          <w:rFonts w:ascii="Times New Roman" w:hAnsi="Times New Roman" w:cs="Times New Roman"/>
          <w:sz w:val="32"/>
          <w:szCs w:val="32"/>
        </w:rPr>
        <w:t>ử</w:t>
      </w:r>
      <w:r>
        <w:rPr>
          <w:rFonts w:ascii="Times New Roman" w:hAnsi="Times New Roman" w:cs="Times New Roman"/>
          <w:sz w:val="32"/>
          <w:szCs w:val="32"/>
        </w:rPr>
        <w:t xml:space="preserve"> nghiêm minh trư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c pháp lu</w:t>
      </w:r>
      <w:r>
        <w:rPr>
          <w:rFonts w:ascii="Times New Roman" w:hAnsi="Times New Roman" w:cs="Times New Roman"/>
          <w:sz w:val="32"/>
          <w:szCs w:val="32"/>
        </w:rPr>
        <w:t>ậ</w:t>
      </w:r>
      <w:r>
        <w:rPr>
          <w:rFonts w:ascii="Times New Roman" w:hAnsi="Times New Roman" w:cs="Times New Roman"/>
          <w:sz w:val="32"/>
          <w:szCs w:val="32"/>
        </w:rPr>
        <w:t>t nh</w:t>
      </w:r>
      <w:r>
        <w:rPr>
          <w:rFonts w:ascii="Times New Roman" w:hAnsi="Times New Roman" w:cs="Times New Roman"/>
          <w:sz w:val="32"/>
          <w:szCs w:val="32"/>
        </w:rPr>
        <w:t>ằ</w:t>
      </w:r>
      <w:r>
        <w:rPr>
          <w:rFonts w:ascii="Times New Roman" w:hAnsi="Times New Roman" w:cs="Times New Roman"/>
          <w:sz w:val="32"/>
          <w:szCs w:val="32"/>
        </w:rPr>
        <w:t>m răn đe vi ph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m theo hư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a B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 xml:space="preserve"> Công an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Công đi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s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03 ngày 06/4/2020.</w:t>
      </w:r>
      <w:r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</w:p>
    <w:p w14:paraId="725997D6" w14:textId="77777777" w:rsidR="00653762" w:rsidRDefault="00051111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>Tăng cư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 tu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 tra, ki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m so</w:t>
      </w:r>
      <w:r>
        <w:rPr>
          <w:rFonts w:ascii="Times New Roman" w:hAnsi="Times New Roman" w:cs="Times New Roman"/>
          <w:sz w:val="32"/>
          <w:szCs w:val="32"/>
        </w:rPr>
        <w:t>át, x</w:t>
      </w:r>
      <w:r>
        <w:rPr>
          <w:rFonts w:ascii="Times New Roman" w:hAnsi="Times New Roman" w:cs="Times New Roman"/>
          <w:sz w:val="32"/>
          <w:szCs w:val="32"/>
        </w:rPr>
        <w:t>ử</w:t>
      </w:r>
      <w:r>
        <w:rPr>
          <w:rFonts w:ascii="Times New Roman" w:hAnsi="Times New Roman" w:cs="Times New Roman"/>
          <w:sz w:val="32"/>
          <w:szCs w:val="32"/>
        </w:rPr>
        <w:t xml:space="preserve"> ph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t các trư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 h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p vi ph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m giao thông, nh</w:t>
      </w:r>
      <w:r>
        <w:rPr>
          <w:rFonts w:ascii="Times New Roman" w:hAnsi="Times New Roman" w:cs="Times New Roman"/>
          <w:sz w:val="32"/>
          <w:szCs w:val="32"/>
        </w:rPr>
        <w:t>ấ</w:t>
      </w:r>
      <w:r>
        <w:rPr>
          <w:rFonts w:ascii="Times New Roman" w:hAnsi="Times New Roman" w:cs="Times New Roman"/>
          <w:sz w:val="32"/>
          <w:szCs w:val="32"/>
        </w:rPr>
        <w:t>t là phóng nhanh, vư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 xml:space="preserve">t </w:t>
      </w:r>
      <w:r>
        <w:rPr>
          <w:rFonts w:ascii="Times New Roman" w:hAnsi="Times New Roman" w:cs="Times New Roman"/>
          <w:sz w:val="32"/>
          <w:szCs w:val="32"/>
        </w:rPr>
        <w:t>ẩ</w:t>
      </w:r>
      <w:r>
        <w:rPr>
          <w:rFonts w:ascii="Times New Roman" w:hAnsi="Times New Roman" w:cs="Times New Roman"/>
          <w:sz w:val="32"/>
          <w:szCs w:val="32"/>
        </w:rPr>
        <w:t>u vì đư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 v</w:t>
      </w:r>
      <w:r>
        <w:rPr>
          <w:rFonts w:ascii="Times New Roman" w:hAnsi="Times New Roman" w:cs="Times New Roman"/>
          <w:sz w:val="32"/>
          <w:szCs w:val="32"/>
        </w:rPr>
        <w:t>ắ</w:t>
      </w:r>
      <w:r>
        <w:rPr>
          <w:rFonts w:ascii="Times New Roman" w:hAnsi="Times New Roman" w:cs="Times New Roman"/>
          <w:sz w:val="32"/>
          <w:szCs w:val="32"/>
        </w:rPr>
        <w:t>ng do cách ly xã h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i.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7222D7F6" w14:textId="77777777" w:rsidR="00653762" w:rsidRDefault="00051111">
      <w:pPr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nay di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n bi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ch b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nh còn ti</w:t>
      </w:r>
      <w:r>
        <w:rPr>
          <w:rFonts w:ascii="Times New Roman" w:hAnsi="Times New Roman" w:cs="Times New Roman"/>
          <w:sz w:val="32"/>
          <w:szCs w:val="32"/>
        </w:rPr>
        <w:t>ề</w:t>
      </w:r>
      <w:r>
        <w:rPr>
          <w:rFonts w:ascii="Times New Roman" w:hAnsi="Times New Roman" w:cs="Times New Roman"/>
          <w:sz w:val="32"/>
          <w:szCs w:val="32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ẩ</w:t>
      </w:r>
      <w:r>
        <w:rPr>
          <w:rFonts w:ascii="Times New Roman" w:hAnsi="Times New Roman" w:cs="Times New Roman"/>
          <w:sz w:val="32"/>
          <w:szCs w:val="32"/>
        </w:rPr>
        <w:t>n 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 y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u t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 xml:space="preserve"> khó lư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ng, nguy cơ lây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u, đ</w:t>
      </w:r>
      <w:r>
        <w:rPr>
          <w:rFonts w:ascii="Times New Roman" w:hAnsi="Times New Roman" w:cs="Times New Roman"/>
          <w:sz w:val="32"/>
          <w:szCs w:val="32"/>
        </w:rPr>
        <w:t>ặ</w:t>
      </w:r>
      <w:r>
        <w:rPr>
          <w:rFonts w:ascii="Times New Roman" w:hAnsi="Times New Roman" w:cs="Times New Roman"/>
          <w:sz w:val="32"/>
          <w:szCs w:val="32"/>
        </w:rPr>
        <w:t>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là có th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 xml:space="preserve"> trong c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đ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ng v</w:t>
      </w:r>
      <w:r>
        <w:rPr>
          <w:rFonts w:ascii="Times New Roman" w:hAnsi="Times New Roman" w:cs="Times New Roman"/>
          <w:sz w:val="32"/>
          <w:szCs w:val="32"/>
        </w:rPr>
        <w:t>ẫ</w:t>
      </w:r>
      <w:r>
        <w:rPr>
          <w:rFonts w:ascii="Times New Roman" w:hAnsi="Times New Roman" w:cs="Times New Roman"/>
          <w:sz w:val="32"/>
          <w:szCs w:val="32"/>
        </w:rPr>
        <w:t>n còn t</w:t>
      </w:r>
      <w:r>
        <w:rPr>
          <w:rFonts w:ascii="Times New Roman" w:hAnsi="Times New Roman" w:cs="Times New Roman"/>
          <w:sz w:val="32"/>
          <w:szCs w:val="32"/>
        </w:rPr>
        <w:t>ồ</w:t>
      </w:r>
      <w:r>
        <w:rPr>
          <w:rFonts w:ascii="Times New Roman" w:hAnsi="Times New Roman" w:cs="Times New Roman"/>
          <w:sz w:val="32"/>
          <w:szCs w:val="32"/>
        </w:rPr>
        <w:t>n t</w:t>
      </w:r>
      <w:r>
        <w:rPr>
          <w:rFonts w:ascii="Times New Roman" w:hAnsi="Times New Roman" w:cs="Times New Roman"/>
          <w:sz w:val="32"/>
          <w:szCs w:val="32"/>
        </w:rPr>
        <w:t>ạ</w:t>
      </w:r>
      <w:r>
        <w:rPr>
          <w:rFonts w:ascii="Times New Roman" w:hAnsi="Times New Roman" w:cs="Times New Roman"/>
          <w:sz w:val="32"/>
          <w:szCs w:val="32"/>
        </w:rPr>
        <w:t>i 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 ngư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nhi</w:t>
      </w:r>
      <w:r>
        <w:rPr>
          <w:rFonts w:ascii="Times New Roman" w:hAnsi="Times New Roman" w:cs="Times New Roman"/>
          <w:sz w:val="32"/>
          <w:szCs w:val="32"/>
        </w:rPr>
        <w:t>ễ</w:t>
      </w:r>
      <w:r>
        <w:rPr>
          <w:rFonts w:ascii="Times New Roman" w:hAnsi="Times New Roman" w:cs="Times New Roman"/>
          <w:sz w:val="32"/>
          <w:szCs w:val="32"/>
        </w:rPr>
        <w:t>m nhưng chưa có bi</w:t>
      </w:r>
      <w:r>
        <w:rPr>
          <w:rFonts w:ascii="Times New Roman" w:hAnsi="Times New Roman" w:cs="Times New Roman"/>
          <w:sz w:val="32"/>
          <w:szCs w:val="32"/>
        </w:rPr>
        <w:t>ể</w:t>
      </w:r>
      <w:r>
        <w:rPr>
          <w:rFonts w:ascii="Times New Roman" w:hAnsi="Times New Roman" w:cs="Times New Roman"/>
          <w:sz w:val="32"/>
          <w:szCs w:val="32"/>
        </w:rPr>
        <w:t>u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tri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u ch</w:t>
      </w:r>
      <w:r>
        <w:rPr>
          <w:rFonts w:ascii="Times New Roman" w:hAnsi="Times New Roman" w:cs="Times New Roman"/>
          <w:sz w:val="32"/>
          <w:szCs w:val="32"/>
        </w:rPr>
        <w:t>ứ</w:t>
      </w:r>
      <w:r>
        <w:rPr>
          <w:rFonts w:ascii="Times New Roman" w:hAnsi="Times New Roman" w:cs="Times New Roman"/>
          <w:sz w:val="32"/>
          <w:szCs w:val="32"/>
        </w:rPr>
        <w:t>ng và do nh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ng lý do nào đó chưa đư</w:t>
      </w:r>
      <w:r>
        <w:rPr>
          <w:rFonts w:ascii="Times New Roman" w:hAnsi="Times New Roman" w:cs="Times New Roman"/>
          <w:sz w:val="32"/>
          <w:szCs w:val="32"/>
        </w:rPr>
        <w:t>ợ</w:t>
      </w:r>
      <w:r>
        <w:rPr>
          <w:rFonts w:ascii="Times New Roman" w:hAnsi="Times New Roman" w:cs="Times New Roman"/>
          <w:sz w:val="32"/>
          <w:szCs w:val="32"/>
        </w:rPr>
        <w:t>c phát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n.</w:t>
      </w:r>
    </w:p>
    <w:p w14:paraId="3DC3F5DF" w14:textId="77777777" w:rsidR="00653762" w:rsidRDefault="00051111">
      <w:pPr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đó, đ</w:t>
      </w:r>
      <w:r>
        <w:rPr>
          <w:rFonts w:ascii="Times New Roman" w:hAnsi="Times New Roman" w:cs="Times New Roman"/>
          <w:b/>
          <w:sz w:val="32"/>
          <w:szCs w:val="32"/>
        </w:rPr>
        <w:t>ể</w:t>
      </w:r>
      <w:r>
        <w:rPr>
          <w:rFonts w:ascii="Times New Roman" w:hAnsi="Times New Roman" w:cs="Times New Roman"/>
          <w:b/>
          <w:sz w:val="32"/>
          <w:szCs w:val="32"/>
        </w:rPr>
        <w:t xml:space="preserve"> ki</w:t>
      </w:r>
      <w:r>
        <w:rPr>
          <w:rFonts w:ascii="Times New Roman" w:hAnsi="Times New Roman" w:cs="Times New Roman"/>
          <w:b/>
          <w:sz w:val="32"/>
          <w:szCs w:val="32"/>
        </w:rPr>
        <w:t>ể</w:t>
      </w:r>
      <w:r>
        <w:rPr>
          <w:rFonts w:ascii="Times New Roman" w:hAnsi="Times New Roman" w:cs="Times New Roman"/>
          <w:b/>
          <w:sz w:val="32"/>
          <w:szCs w:val="32"/>
        </w:rPr>
        <w:t>m soát ch</w:t>
      </w:r>
      <w:r>
        <w:rPr>
          <w:rFonts w:ascii="Times New Roman" w:hAnsi="Times New Roman" w:cs="Times New Roman"/>
          <w:b/>
          <w:sz w:val="32"/>
          <w:szCs w:val="32"/>
        </w:rPr>
        <w:t>ặ</w:t>
      </w:r>
      <w:r>
        <w:rPr>
          <w:rFonts w:ascii="Times New Roman" w:hAnsi="Times New Roman" w:cs="Times New Roman"/>
          <w:b/>
          <w:sz w:val="32"/>
          <w:szCs w:val="32"/>
        </w:rPr>
        <w:t>t ch</w:t>
      </w:r>
      <w:r>
        <w:rPr>
          <w:rFonts w:ascii="Times New Roman" w:hAnsi="Times New Roman" w:cs="Times New Roman"/>
          <w:b/>
          <w:sz w:val="32"/>
          <w:szCs w:val="32"/>
        </w:rPr>
        <w:t>ẽ</w:t>
      </w:r>
      <w:r>
        <w:rPr>
          <w:rFonts w:ascii="Times New Roman" w:hAnsi="Times New Roman" w:cs="Times New Roman"/>
          <w:b/>
          <w:sz w:val="32"/>
          <w:szCs w:val="32"/>
        </w:rPr>
        <w:t xml:space="preserve"> hơn n</w:t>
      </w:r>
      <w:r>
        <w:rPr>
          <w:rFonts w:ascii="Times New Roman" w:hAnsi="Times New Roman" w:cs="Times New Roman"/>
          <w:b/>
          <w:sz w:val="32"/>
          <w:szCs w:val="32"/>
        </w:rPr>
        <w:t>ữ</w:t>
      </w:r>
      <w:r>
        <w:rPr>
          <w:rFonts w:ascii="Times New Roman" w:hAnsi="Times New Roman" w:cs="Times New Roman"/>
          <w:b/>
          <w:sz w:val="32"/>
          <w:szCs w:val="32"/>
        </w:rPr>
        <w:t>a tình hình d</w:t>
      </w:r>
      <w:r>
        <w:rPr>
          <w:rFonts w:ascii="Times New Roman" w:hAnsi="Times New Roman" w:cs="Times New Roman"/>
          <w:b/>
          <w:sz w:val="32"/>
          <w:szCs w:val="32"/>
        </w:rPr>
        <w:t>ị</w:t>
      </w:r>
      <w:r>
        <w:rPr>
          <w:rFonts w:ascii="Times New Roman" w:hAnsi="Times New Roman" w:cs="Times New Roman"/>
          <w:b/>
          <w:sz w:val="32"/>
          <w:szCs w:val="32"/>
        </w:rPr>
        <w:t>ch b</w:t>
      </w:r>
      <w:r>
        <w:rPr>
          <w:rFonts w:ascii="Times New Roman" w:hAnsi="Times New Roman" w:cs="Times New Roman"/>
          <w:b/>
          <w:sz w:val="32"/>
          <w:szCs w:val="32"/>
        </w:rPr>
        <w:t>ệ</w:t>
      </w:r>
      <w:r>
        <w:rPr>
          <w:rFonts w:ascii="Times New Roman" w:hAnsi="Times New Roman" w:cs="Times New Roman"/>
          <w:b/>
          <w:sz w:val="32"/>
          <w:szCs w:val="32"/>
        </w:rPr>
        <w:t>nh, TP.HCM ki</w:t>
      </w:r>
      <w:r>
        <w:rPr>
          <w:rFonts w:ascii="Times New Roman" w:hAnsi="Times New Roman" w:cs="Times New Roman"/>
          <w:b/>
          <w:sz w:val="32"/>
          <w:szCs w:val="32"/>
        </w:rPr>
        <w:t>ế</w:t>
      </w:r>
      <w:r>
        <w:rPr>
          <w:rFonts w:ascii="Times New Roman" w:hAnsi="Times New Roman" w:cs="Times New Roman"/>
          <w:b/>
          <w:sz w:val="32"/>
          <w:szCs w:val="32"/>
        </w:rPr>
        <w:t>n ngh</w:t>
      </w:r>
      <w:r>
        <w:rPr>
          <w:rFonts w:ascii="Times New Roman" w:hAnsi="Times New Roman" w:cs="Times New Roman"/>
          <w:b/>
          <w:sz w:val="32"/>
          <w:szCs w:val="32"/>
        </w:rPr>
        <w:t>ị</w:t>
      </w:r>
      <w:r>
        <w:rPr>
          <w:rFonts w:ascii="Times New Roman" w:hAnsi="Times New Roman" w:cs="Times New Roman"/>
          <w:b/>
          <w:sz w:val="32"/>
          <w:szCs w:val="32"/>
        </w:rPr>
        <w:t xml:space="preserve"> Th</w:t>
      </w:r>
      <w:r>
        <w:rPr>
          <w:rFonts w:ascii="Times New Roman" w:hAnsi="Times New Roman" w:cs="Times New Roman"/>
          <w:b/>
          <w:sz w:val="32"/>
          <w:szCs w:val="32"/>
        </w:rPr>
        <w:t>ủ</w:t>
      </w:r>
      <w:r>
        <w:rPr>
          <w:rFonts w:ascii="Times New Roman" w:hAnsi="Times New Roman" w:cs="Times New Roman"/>
          <w:b/>
          <w:sz w:val="32"/>
          <w:szCs w:val="32"/>
        </w:rPr>
        <w:t xml:space="preserve"> tư</w:t>
      </w:r>
      <w:r>
        <w:rPr>
          <w:rFonts w:ascii="Times New Roman" w:hAnsi="Times New Roman" w:cs="Times New Roman"/>
          <w:b/>
          <w:sz w:val="32"/>
          <w:szCs w:val="32"/>
        </w:rPr>
        <w:t>ớ</w:t>
      </w:r>
      <w:r>
        <w:rPr>
          <w:rFonts w:ascii="Times New Roman" w:hAnsi="Times New Roman" w:cs="Times New Roman"/>
          <w:b/>
          <w:sz w:val="32"/>
          <w:szCs w:val="32"/>
        </w:rPr>
        <w:t>ng Chính ph</w:t>
      </w:r>
      <w:r>
        <w:rPr>
          <w:rFonts w:ascii="Times New Roman" w:hAnsi="Times New Roman" w:cs="Times New Roman"/>
          <w:b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>: ti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p t</w:t>
      </w:r>
      <w:r>
        <w:rPr>
          <w:rFonts w:ascii="Times New Roman" w:hAnsi="Times New Roman" w:cs="Times New Roman"/>
          <w:sz w:val="32"/>
          <w:szCs w:val="32"/>
        </w:rPr>
        <w:t>ụ</w:t>
      </w:r>
      <w:r>
        <w:rPr>
          <w:rFonts w:ascii="Times New Roman" w:hAnsi="Times New Roman" w:cs="Times New Roman"/>
          <w:sz w:val="32"/>
          <w:szCs w:val="32"/>
        </w:rPr>
        <w:t>c kéo dài th</w:t>
      </w:r>
      <w:r>
        <w:rPr>
          <w:rFonts w:ascii="Times New Roman" w:hAnsi="Times New Roman" w:cs="Times New Roman"/>
          <w:sz w:val="32"/>
          <w:szCs w:val="32"/>
        </w:rPr>
        <w:t>ờ</w:t>
      </w:r>
      <w:r>
        <w:rPr>
          <w:rFonts w:ascii="Times New Roman" w:hAnsi="Times New Roman" w:cs="Times New Roman"/>
          <w:sz w:val="32"/>
          <w:szCs w:val="32"/>
        </w:rPr>
        <w:t>i gian cách ly xã h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i theo Ch</w:t>
      </w:r>
      <w:r>
        <w:rPr>
          <w:rFonts w:ascii="Times New Roman" w:hAnsi="Times New Roman" w:cs="Times New Roman"/>
          <w:sz w:val="32"/>
          <w:szCs w:val="32"/>
        </w:rPr>
        <w:t>ỉ</w:t>
      </w:r>
      <w:r>
        <w:rPr>
          <w:rFonts w:ascii="Times New Roman" w:hAnsi="Times New Roman" w:cs="Times New Roman"/>
          <w:sz w:val="32"/>
          <w:szCs w:val="32"/>
        </w:rPr>
        <w:t xml:space="preserve"> th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 16 đ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n ngày 30/4/2020 v</w:t>
      </w:r>
      <w:r>
        <w:rPr>
          <w:rFonts w:ascii="Times New Roman" w:hAnsi="Times New Roman" w:cs="Times New Roman"/>
          <w:sz w:val="32"/>
          <w:szCs w:val="32"/>
        </w:rPr>
        <w:t>ớ</w:t>
      </w:r>
      <w:r>
        <w:rPr>
          <w:rFonts w:ascii="Times New Roman" w:hAnsi="Times New Roman" w:cs="Times New Roman"/>
          <w:sz w:val="32"/>
          <w:szCs w:val="32"/>
        </w:rPr>
        <w:t>i tinh th</w:t>
      </w:r>
      <w:r>
        <w:rPr>
          <w:rFonts w:ascii="Times New Roman" w:hAnsi="Times New Roman" w:cs="Times New Roman"/>
          <w:sz w:val="32"/>
          <w:szCs w:val="32"/>
        </w:rPr>
        <w:t>ầ</w:t>
      </w:r>
      <w:r>
        <w:rPr>
          <w:rFonts w:ascii="Times New Roman" w:hAnsi="Times New Roman" w:cs="Times New Roman"/>
          <w:sz w:val="32"/>
          <w:szCs w:val="32"/>
        </w:rPr>
        <w:t>n kiên đ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>nh, ch</w:t>
      </w:r>
      <w:r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 đ</w:t>
      </w:r>
      <w:r>
        <w:rPr>
          <w:rFonts w:ascii="Times New Roman" w:hAnsi="Times New Roman" w:cs="Times New Roman"/>
          <w:sz w:val="32"/>
          <w:szCs w:val="32"/>
        </w:rPr>
        <w:t>ộ</w:t>
      </w:r>
      <w:r>
        <w:rPr>
          <w:rFonts w:ascii="Times New Roman" w:hAnsi="Times New Roman" w:cs="Times New Roman"/>
          <w:sz w:val="32"/>
          <w:szCs w:val="32"/>
        </w:rPr>
        <w:t>ng và quy</w:t>
      </w:r>
      <w:r>
        <w:rPr>
          <w:rFonts w:ascii="Times New Roman" w:hAnsi="Times New Roman" w:cs="Times New Roman"/>
          <w:sz w:val="32"/>
          <w:szCs w:val="32"/>
        </w:rPr>
        <w:t>ế</w:t>
      </w:r>
      <w:r>
        <w:rPr>
          <w:rFonts w:ascii="Times New Roman" w:hAnsi="Times New Roman" w:cs="Times New Roman"/>
          <w:sz w:val="32"/>
          <w:szCs w:val="32"/>
        </w:rPr>
        <w:t>t li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t hơn n</w:t>
      </w:r>
      <w:r>
        <w:rPr>
          <w:rFonts w:ascii="Times New Roman" w:hAnsi="Times New Roman" w:cs="Times New Roman"/>
          <w:sz w:val="32"/>
          <w:szCs w:val="32"/>
        </w:rPr>
        <w:t>ữ</w:t>
      </w:r>
      <w:r>
        <w:rPr>
          <w:rFonts w:ascii="Times New Roman" w:hAnsi="Times New Roman" w:cs="Times New Roman"/>
          <w:sz w:val="32"/>
          <w:szCs w:val="32"/>
        </w:rPr>
        <w:t>a trong vi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c th</w:t>
      </w:r>
      <w:r>
        <w:rPr>
          <w:rFonts w:ascii="Times New Roman" w:hAnsi="Times New Roman" w:cs="Times New Roman"/>
          <w:sz w:val="32"/>
          <w:szCs w:val="32"/>
        </w:rPr>
        <w:t>ự</w:t>
      </w:r>
      <w:r>
        <w:rPr>
          <w:rFonts w:ascii="Times New Roman" w:hAnsi="Times New Roman" w:cs="Times New Roman"/>
          <w:sz w:val="32"/>
          <w:szCs w:val="32"/>
        </w:rPr>
        <w:t>c hi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các bi</w:t>
      </w:r>
      <w:r>
        <w:rPr>
          <w:rFonts w:ascii="Times New Roman" w:hAnsi="Times New Roman" w:cs="Times New Roman"/>
          <w:sz w:val="32"/>
          <w:szCs w:val="32"/>
        </w:rPr>
        <w:t>ệ</w:t>
      </w:r>
      <w:r>
        <w:rPr>
          <w:rFonts w:ascii="Times New Roman" w:hAnsi="Times New Roman" w:cs="Times New Roman"/>
          <w:sz w:val="32"/>
          <w:szCs w:val="32"/>
        </w:rPr>
        <w:t>n pháp phòng, ch</w:t>
      </w:r>
      <w:r>
        <w:rPr>
          <w:rFonts w:ascii="Times New Roman" w:hAnsi="Times New Roman" w:cs="Times New Roman"/>
          <w:sz w:val="32"/>
          <w:szCs w:val="32"/>
        </w:rPr>
        <w:t>ố</w:t>
      </w:r>
      <w:r>
        <w:rPr>
          <w:rFonts w:ascii="Times New Roman" w:hAnsi="Times New Roman" w:cs="Times New Roman"/>
          <w:sz w:val="32"/>
          <w:szCs w:val="32"/>
        </w:rPr>
        <w:t>ng d</w:t>
      </w:r>
      <w:r>
        <w:rPr>
          <w:rFonts w:ascii="Times New Roman" w:hAnsi="Times New Roman" w:cs="Times New Roman"/>
          <w:sz w:val="32"/>
          <w:szCs w:val="32"/>
        </w:rPr>
        <w:t>ị</w:t>
      </w:r>
      <w:r>
        <w:rPr>
          <w:rFonts w:ascii="Times New Roman" w:hAnsi="Times New Roman" w:cs="Times New Roman"/>
          <w:sz w:val="32"/>
          <w:szCs w:val="32"/>
        </w:rPr>
        <w:t xml:space="preserve">ch. </w:t>
      </w:r>
    </w:p>
    <w:p w14:paraId="21BC4F72" w14:textId="77777777" w:rsidR="00653762" w:rsidRDefault="00051111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Xin trân tr</w:t>
      </w:r>
      <w:r>
        <w:rPr>
          <w:rFonts w:ascii="Times New Roman" w:hAnsi="Times New Roman" w:cs="Times New Roman"/>
          <w:b/>
          <w:sz w:val="32"/>
          <w:szCs w:val="32"/>
        </w:rPr>
        <w:t>ọ</w:t>
      </w:r>
      <w:r>
        <w:rPr>
          <w:rFonts w:ascii="Times New Roman" w:hAnsi="Times New Roman" w:cs="Times New Roman"/>
          <w:b/>
          <w:sz w:val="32"/>
          <w:szCs w:val="32"/>
        </w:rPr>
        <w:t>ng c</w:t>
      </w:r>
      <w:r>
        <w:rPr>
          <w:rFonts w:ascii="Times New Roman" w:hAnsi="Times New Roman" w:cs="Times New Roman"/>
          <w:b/>
          <w:sz w:val="32"/>
          <w:szCs w:val="32"/>
        </w:rPr>
        <w:t>ả</w:t>
      </w:r>
      <w:r>
        <w:rPr>
          <w:rFonts w:ascii="Times New Roman" w:hAnsi="Times New Roman" w:cs="Times New Roman"/>
          <w:b/>
          <w:sz w:val="32"/>
          <w:szCs w:val="32"/>
        </w:rPr>
        <w:t xml:space="preserve">m ơn ! </w:t>
      </w:r>
    </w:p>
    <w:sectPr w:rsidR="00653762">
      <w:pgSz w:w="8391" w:h="11907" w:code="11"/>
      <w:pgMar w:top="810" w:right="561" w:bottom="70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DEBF" w14:textId="77777777" w:rsidR="00051111" w:rsidRDefault="00051111">
      <w:pPr>
        <w:spacing w:after="0" w:line="240" w:lineRule="auto"/>
      </w:pPr>
      <w:r>
        <w:separator/>
      </w:r>
    </w:p>
  </w:endnote>
  <w:endnote w:type="continuationSeparator" w:id="0">
    <w:p w14:paraId="71D18A99" w14:textId="77777777" w:rsidR="00051111" w:rsidRDefault="0005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76AB" w14:textId="77777777" w:rsidR="00051111" w:rsidRDefault="00051111">
      <w:pPr>
        <w:spacing w:after="0" w:line="240" w:lineRule="auto"/>
      </w:pPr>
      <w:r>
        <w:separator/>
      </w:r>
    </w:p>
  </w:footnote>
  <w:footnote w:type="continuationSeparator" w:id="0">
    <w:p w14:paraId="6C448E7E" w14:textId="77777777" w:rsidR="00051111" w:rsidRDefault="0005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DC9"/>
    <w:multiLevelType w:val="hybridMultilevel"/>
    <w:tmpl w:val="8A28C4A8"/>
    <w:lvl w:ilvl="0" w:tplc="59FA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61DB"/>
    <w:multiLevelType w:val="hybridMultilevel"/>
    <w:tmpl w:val="E432FC5C"/>
    <w:lvl w:ilvl="0" w:tplc="FE42BF54">
      <w:start w:val="1"/>
      <w:numFmt w:val="decimal"/>
      <w:lvlText w:val="(%1)"/>
      <w:lvlJc w:val="left"/>
      <w:pPr>
        <w:ind w:left="1509" w:hanging="37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3B1B8C"/>
    <w:multiLevelType w:val="hybridMultilevel"/>
    <w:tmpl w:val="59709340"/>
    <w:lvl w:ilvl="0" w:tplc="CCFC85F4"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4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92F04"/>
    <w:multiLevelType w:val="hybridMultilevel"/>
    <w:tmpl w:val="B9D840FC"/>
    <w:lvl w:ilvl="0" w:tplc="A1BE72E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364F4"/>
    <w:multiLevelType w:val="hybridMultilevel"/>
    <w:tmpl w:val="92622214"/>
    <w:lvl w:ilvl="0" w:tplc="66960D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572"/>
    <w:multiLevelType w:val="multilevel"/>
    <w:tmpl w:val="2F021572"/>
    <w:lvl w:ilvl="0">
      <w:start w:val="3"/>
      <w:numFmt w:val="bullet"/>
      <w:suff w:val="space"/>
      <w:lvlText w:val="-"/>
      <w:lvlJc w:val="left"/>
      <w:pPr>
        <w:ind w:left="0" w:firstLine="73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730B8"/>
    <w:multiLevelType w:val="hybridMultilevel"/>
    <w:tmpl w:val="8DFECD46"/>
    <w:lvl w:ilvl="0" w:tplc="6C3A5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71303"/>
    <w:multiLevelType w:val="hybridMultilevel"/>
    <w:tmpl w:val="E416CF34"/>
    <w:lvl w:ilvl="0" w:tplc="8BD6275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FF00318"/>
    <w:multiLevelType w:val="hybridMultilevel"/>
    <w:tmpl w:val="97D2C8A2"/>
    <w:lvl w:ilvl="0" w:tplc="05A6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43EB1"/>
    <w:multiLevelType w:val="hybridMultilevel"/>
    <w:tmpl w:val="F50C874C"/>
    <w:lvl w:ilvl="0" w:tplc="AE5C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13" w15:restartNumberingAfterBreak="0">
    <w:nsid w:val="6FEF620D"/>
    <w:multiLevelType w:val="hybridMultilevel"/>
    <w:tmpl w:val="A2DC79F8"/>
    <w:lvl w:ilvl="0" w:tplc="201EA514">
      <w:start w:val="5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8287740"/>
    <w:multiLevelType w:val="hybridMultilevel"/>
    <w:tmpl w:val="B01485CE"/>
    <w:lvl w:ilvl="0" w:tplc="E02EF828">
      <w:start w:val="7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A416596"/>
    <w:multiLevelType w:val="hybridMultilevel"/>
    <w:tmpl w:val="EA123E44"/>
    <w:lvl w:ilvl="0" w:tplc="5D2E425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14"/>
  </w:num>
  <w:num w:numId="14">
    <w:abstractNumId w:val="11"/>
  </w:num>
  <w:num w:numId="15">
    <w:abstractNumId w:val="7"/>
  </w:num>
  <w:num w:numId="16">
    <w:abstractNumId w:val="14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62"/>
    <w:rsid w:val="00051111"/>
    <w:rsid w:val="00653762"/>
    <w:rsid w:val="00E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2277"/>
  <w15:docId w15:val="{0364E73C-F364-4B95-B569-EBB762D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2">
    <w:name w:val="Body Text 2"/>
    <w:basedOn w:val="Normal"/>
    <w:link w:val="BodyText2Char"/>
    <w:pPr>
      <w:spacing w:after="0" w:line="240" w:lineRule="auto"/>
    </w:pPr>
    <w:rPr>
      <w:rFonts w:ascii="Times New Roman" w:eastAsia="SimSun" w:hAnsi="Times New Roman" w:cs="Times New Roman"/>
      <w:b/>
      <w:szCs w:val="28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SimSun" w:hAnsi="Times New Roman" w:cs="Times New Roman"/>
      <w:b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text-change-size">
    <w:name w:val="text-change-siz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1394-B821-4DF9-BCC1-05E87BF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Vinh</dc:creator>
  <cp:lastModifiedBy>PV PV</cp:lastModifiedBy>
  <cp:revision>2</cp:revision>
  <cp:lastPrinted>2020-04-09T04:31:00Z</cp:lastPrinted>
  <dcterms:created xsi:type="dcterms:W3CDTF">2020-04-13T08:33:00Z</dcterms:created>
  <dcterms:modified xsi:type="dcterms:W3CDTF">2020-04-13T08:33:00Z</dcterms:modified>
</cp:coreProperties>
</file>