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Ind w:w="-318" w:type="dxa"/>
        <w:tblLook w:val="04A0" w:firstRow="1" w:lastRow="0" w:firstColumn="1" w:lastColumn="0" w:noHBand="0" w:noVBand="1"/>
      </w:tblPr>
      <w:tblGrid>
        <w:gridCol w:w="5211"/>
        <w:gridCol w:w="4746"/>
      </w:tblGrid>
      <w:tr w:rsidR="0016604B" w:rsidRPr="0016604B" w14:paraId="6E951FE7" w14:textId="77777777" w:rsidTr="00DE17D7">
        <w:tc>
          <w:tcPr>
            <w:tcW w:w="5211" w:type="dxa"/>
            <w:shd w:val="clear" w:color="auto" w:fill="auto"/>
          </w:tcPr>
          <w:p w14:paraId="5BB672C2" w14:textId="77777777" w:rsidR="0012506F" w:rsidRPr="0016604B" w:rsidRDefault="0012506F" w:rsidP="0012506F">
            <w:pPr>
              <w:spacing w:after="0" w:line="240" w:lineRule="auto"/>
              <w:jc w:val="center"/>
              <w:rPr>
                <w:rFonts w:ascii="Times New Roman" w:hAnsi="Times New Roman"/>
                <w:sz w:val="28"/>
                <w:szCs w:val="28"/>
              </w:rPr>
            </w:pPr>
            <w:r w:rsidRPr="0016604B">
              <w:rPr>
                <w:rFonts w:ascii="Times New Roman" w:hAnsi="Times New Roman"/>
                <w:sz w:val="28"/>
                <w:szCs w:val="28"/>
              </w:rPr>
              <w:t>THÀNH ỦY THÀNH PHỐ HỒ CHÍ MINH</w:t>
            </w:r>
          </w:p>
          <w:p w14:paraId="015D74F7" w14:textId="77777777" w:rsidR="0012506F" w:rsidRPr="0016604B" w:rsidRDefault="0012506F" w:rsidP="0012506F">
            <w:pPr>
              <w:spacing w:after="0" w:line="240" w:lineRule="auto"/>
              <w:jc w:val="center"/>
              <w:rPr>
                <w:rFonts w:ascii="Times New Roman" w:hAnsi="Times New Roman"/>
                <w:b/>
                <w:bCs/>
                <w:sz w:val="28"/>
                <w:szCs w:val="28"/>
              </w:rPr>
            </w:pPr>
            <w:r w:rsidRPr="0016604B">
              <w:rPr>
                <w:rFonts w:ascii="Times New Roman" w:hAnsi="Times New Roman"/>
                <w:b/>
                <w:bCs/>
                <w:sz w:val="28"/>
                <w:szCs w:val="28"/>
              </w:rPr>
              <w:t>BAN TUYÊN GIÁO</w:t>
            </w:r>
          </w:p>
          <w:p w14:paraId="795CDE33" w14:textId="77777777" w:rsidR="0012506F" w:rsidRPr="0016604B" w:rsidRDefault="0012506F" w:rsidP="0012506F">
            <w:pPr>
              <w:spacing w:after="0" w:line="240" w:lineRule="auto"/>
              <w:jc w:val="center"/>
              <w:rPr>
                <w:rFonts w:ascii="Times New Roman" w:hAnsi="Times New Roman"/>
                <w:sz w:val="26"/>
                <w:szCs w:val="26"/>
              </w:rPr>
            </w:pPr>
            <w:r w:rsidRPr="0016604B">
              <w:rPr>
                <w:rFonts w:ascii="Times New Roman" w:hAnsi="Times New Roman"/>
                <w:b/>
                <w:bCs/>
                <w:sz w:val="28"/>
                <w:szCs w:val="28"/>
              </w:rPr>
              <w:t>*</w:t>
            </w:r>
          </w:p>
        </w:tc>
        <w:tc>
          <w:tcPr>
            <w:tcW w:w="4746" w:type="dxa"/>
            <w:shd w:val="clear" w:color="auto" w:fill="auto"/>
          </w:tcPr>
          <w:p w14:paraId="7AC54CC0" w14:textId="77777777" w:rsidR="0012506F" w:rsidRPr="0016604B" w:rsidRDefault="0012506F" w:rsidP="0012506F">
            <w:pPr>
              <w:spacing w:after="0" w:line="240" w:lineRule="auto"/>
              <w:jc w:val="right"/>
              <w:rPr>
                <w:rFonts w:ascii="Times New Roman" w:hAnsi="Times New Roman"/>
                <w:sz w:val="30"/>
                <w:szCs w:val="30"/>
              </w:rPr>
            </w:pPr>
            <w:r w:rsidRPr="0016604B">
              <w:rPr>
                <w:rFonts w:ascii="Times New Roman" w:hAnsi="Times New Roman"/>
                <w:b/>
                <w:bCs/>
                <w:sz w:val="30"/>
                <w:szCs w:val="30"/>
                <w:u w:val="single"/>
              </w:rPr>
              <w:t>ĐẢNG CỘNG SẢN VIỆT NAM</w:t>
            </w:r>
          </w:p>
          <w:p w14:paraId="7E1E61A6" w14:textId="0D440F52" w:rsidR="0012506F" w:rsidRPr="0016604B" w:rsidRDefault="0012506F" w:rsidP="00A40F7E">
            <w:pPr>
              <w:spacing w:after="0" w:line="240" w:lineRule="auto"/>
              <w:rPr>
                <w:rFonts w:ascii="Times New Roman" w:hAnsi="Times New Roman"/>
                <w:sz w:val="23"/>
                <w:szCs w:val="23"/>
              </w:rPr>
            </w:pPr>
            <w:r w:rsidRPr="0016604B">
              <w:rPr>
                <w:rFonts w:ascii="Times New Roman" w:hAnsi="Times New Roman"/>
                <w:i/>
                <w:iCs/>
                <w:sz w:val="23"/>
                <w:szCs w:val="23"/>
              </w:rPr>
              <w:t xml:space="preserve">    TP. Hồ Chí Minh, ngày </w:t>
            </w:r>
            <w:r w:rsidR="00522200" w:rsidRPr="0016604B">
              <w:rPr>
                <w:rFonts w:ascii="Times New Roman" w:hAnsi="Times New Roman"/>
                <w:i/>
                <w:iCs/>
                <w:sz w:val="23"/>
                <w:szCs w:val="23"/>
              </w:rPr>
              <w:t>1</w:t>
            </w:r>
            <w:r w:rsidR="00E0595F">
              <w:rPr>
                <w:rFonts w:ascii="Times New Roman" w:hAnsi="Times New Roman"/>
                <w:i/>
                <w:iCs/>
                <w:sz w:val="23"/>
                <w:szCs w:val="23"/>
              </w:rPr>
              <w:t>7</w:t>
            </w:r>
            <w:r w:rsidRPr="0016604B">
              <w:rPr>
                <w:rFonts w:ascii="Times New Roman" w:hAnsi="Times New Roman"/>
                <w:i/>
                <w:iCs/>
                <w:sz w:val="23"/>
                <w:szCs w:val="23"/>
              </w:rPr>
              <w:t xml:space="preserve"> tháng 10 năm 2020</w:t>
            </w:r>
          </w:p>
        </w:tc>
      </w:tr>
    </w:tbl>
    <w:p w14:paraId="69F5D1D5" w14:textId="77777777" w:rsidR="00522200" w:rsidRPr="0016604B" w:rsidRDefault="008C2274" w:rsidP="00AD7FC5">
      <w:pPr>
        <w:spacing w:after="0" w:line="240" w:lineRule="auto"/>
        <w:jc w:val="center"/>
        <w:rPr>
          <w:rFonts w:ascii="Times New Roman" w:hAnsi="Times New Roman"/>
          <w:b/>
          <w:sz w:val="30"/>
          <w:szCs w:val="30"/>
        </w:rPr>
      </w:pPr>
      <w:r w:rsidRPr="0016604B">
        <w:rPr>
          <w:rFonts w:ascii="Times New Roman" w:hAnsi="Times New Roman"/>
          <w:b/>
          <w:sz w:val="24"/>
          <w:szCs w:val="24"/>
        </w:rPr>
        <w:br/>
      </w:r>
    </w:p>
    <w:p w14:paraId="167FCE65" w14:textId="0238FE05" w:rsidR="00BB3FA0" w:rsidRPr="0016604B" w:rsidRDefault="00BB3FA0" w:rsidP="00AD7FC5">
      <w:pPr>
        <w:spacing w:after="0" w:line="240" w:lineRule="auto"/>
        <w:jc w:val="center"/>
        <w:rPr>
          <w:rFonts w:ascii="Times New Roman" w:hAnsi="Times New Roman"/>
          <w:b/>
          <w:sz w:val="30"/>
          <w:szCs w:val="30"/>
        </w:rPr>
      </w:pPr>
      <w:r w:rsidRPr="0016604B">
        <w:rPr>
          <w:rFonts w:ascii="Times New Roman" w:hAnsi="Times New Roman"/>
          <w:b/>
          <w:sz w:val="30"/>
          <w:szCs w:val="30"/>
        </w:rPr>
        <w:t>THÔNG CÁO BÁO CHÍ</w:t>
      </w:r>
      <w:r w:rsidR="003F0939" w:rsidRPr="0016604B">
        <w:rPr>
          <w:rFonts w:ascii="Times New Roman" w:hAnsi="Times New Roman"/>
          <w:b/>
          <w:sz w:val="30"/>
          <w:szCs w:val="30"/>
        </w:rPr>
        <w:t xml:space="preserve"> SỐ </w:t>
      </w:r>
      <w:r w:rsidR="00E0595F">
        <w:rPr>
          <w:rFonts w:ascii="Times New Roman" w:hAnsi="Times New Roman"/>
          <w:b/>
          <w:sz w:val="30"/>
          <w:szCs w:val="30"/>
        </w:rPr>
        <w:t>5</w:t>
      </w:r>
    </w:p>
    <w:p w14:paraId="401DAF64" w14:textId="7A9B7B5F" w:rsidR="00E874D3" w:rsidRDefault="00522200" w:rsidP="00CF1537">
      <w:pPr>
        <w:spacing w:before="60" w:after="60" w:line="360" w:lineRule="exact"/>
        <w:jc w:val="center"/>
        <w:rPr>
          <w:rFonts w:ascii="Times New Roman" w:hAnsi="Times New Roman"/>
          <w:b/>
          <w:sz w:val="28"/>
          <w:szCs w:val="28"/>
        </w:rPr>
      </w:pPr>
      <w:r w:rsidRPr="0016604B">
        <w:rPr>
          <w:rFonts w:ascii="Times New Roman" w:hAnsi="Times New Roman"/>
          <w:b/>
          <w:sz w:val="28"/>
          <w:szCs w:val="28"/>
        </w:rPr>
        <w:t xml:space="preserve">Kết quả </w:t>
      </w:r>
      <w:r w:rsidR="0016604B" w:rsidRPr="0016604B">
        <w:rPr>
          <w:rFonts w:ascii="Times New Roman" w:hAnsi="Times New Roman"/>
          <w:b/>
          <w:sz w:val="28"/>
          <w:szCs w:val="28"/>
        </w:rPr>
        <w:t>ngày</w:t>
      </w:r>
      <w:r w:rsidRPr="0016604B">
        <w:rPr>
          <w:rFonts w:ascii="Times New Roman" w:hAnsi="Times New Roman"/>
          <w:b/>
          <w:sz w:val="28"/>
          <w:szCs w:val="28"/>
        </w:rPr>
        <w:t xml:space="preserve"> làm việc thứ </w:t>
      </w:r>
      <w:r w:rsidR="003B3146">
        <w:rPr>
          <w:rFonts w:ascii="Times New Roman" w:hAnsi="Times New Roman"/>
          <w:b/>
          <w:sz w:val="28"/>
          <w:szCs w:val="28"/>
        </w:rPr>
        <w:t>ba</w:t>
      </w:r>
      <w:r w:rsidRPr="0016604B">
        <w:rPr>
          <w:rFonts w:ascii="Times New Roman" w:hAnsi="Times New Roman"/>
          <w:b/>
          <w:sz w:val="28"/>
          <w:szCs w:val="28"/>
        </w:rPr>
        <w:t xml:space="preserve"> </w:t>
      </w:r>
      <w:r w:rsidR="00BB3FA0" w:rsidRPr="0016604B">
        <w:rPr>
          <w:rFonts w:ascii="Times New Roman" w:hAnsi="Times New Roman"/>
          <w:b/>
          <w:sz w:val="28"/>
          <w:szCs w:val="28"/>
        </w:rPr>
        <w:t>Đại hộ</w:t>
      </w:r>
      <w:r w:rsidR="005B7207">
        <w:rPr>
          <w:rFonts w:ascii="Times New Roman" w:hAnsi="Times New Roman"/>
          <w:b/>
          <w:sz w:val="28"/>
          <w:szCs w:val="28"/>
        </w:rPr>
        <w:t>i đ</w:t>
      </w:r>
      <w:r w:rsidR="00BB3FA0" w:rsidRPr="0016604B">
        <w:rPr>
          <w:rFonts w:ascii="Times New Roman" w:hAnsi="Times New Roman"/>
          <w:b/>
          <w:sz w:val="28"/>
          <w:szCs w:val="28"/>
        </w:rPr>
        <w:t xml:space="preserve">ại biểu Đảng bộ </w:t>
      </w:r>
      <w:r w:rsidRPr="0016604B">
        <w:rPr>
          <w:rFonts w:ascii="Times New Roman" w:hAnsi="Times New Roman"/>
          <w:b/>
          <w:sz w:val="28"/>
          <w:szCs w:val="28"/>
        </w:rPr>
        <w:t xml:space="preserve">                     </w:t>
      </w:r>
    </w:p>
    <w:p w14:paraId="4DDE59BB" w14:textId="77777777" w:rsidR="00BB3FA0" w:rsidRPr="0016604B" w:rsidRDefault="00BB3FA0" w:rsidP="00CF1537">
      <w:pPr>
        <w:spacing w:before="60" w:after="60" w:line="360" w:lineRule="exact"/>
        <w:jc w:val="center"/>
        <w:rPr>
          <w:rFonts w:ascii="Times New Roman" w:hAnsi="Times New Roman"/>
          <w:b/>
          <w:sz w:val="28"/>
          <w:szCs w:val="28"/>
        </w:rPr>
      </w:pPr>
      <w:r w:rsidRPr="0016604B">
        <w:rPr>
          <w:rFonts w:ascii="Times New Roman" w:hAnsi="Times New Roman"/>
          <w:b/>
          <w:sz w:val="28"/>
          <w:szCs w:val="28"/>
        </w:rPr>
        <w:t>Thành phố Hồ Chí Minh lần thứ</w:t>
      </w:r>
      <w:r w:rsidR="00164264" w:rsidRPr="0016604B">
        <w:rPr>
          <w:rFonts w:ascii="Times New Roman" w:hAnsi="Times New Roman"/>
          <w:b/>
          <w:sz w:val="28"/>
          <w:szCs w:val="28"/>
        </w:rPr>
        <w:t xml:space="preserve"> </w:t>
      </w:r>
      <w:r w:rsidR="003F0939" w:rsidRPr="0016604B">
        <w:rPr>
          <w:rFonts w:ascii="Times New Roman" w:hAnsi="Times New Roman"/>
          <w:b/>
          <w:sz w:val="28"/>
          <w:szCs w:val="28"/>
        </w:rPr>
        <w:t>XI</w:t>
      </w:r>
      <w:r w:rsidR="0012506F" w:rsidRPr="0016604B">
        <w:rPr>
          <w:rFonts w:ascii="Times New Roman" w:hAnsi="Times New Roman"/>
          <w:b/>
          <w:sz w:val="28"/>
          <w:szCs w:val="28"/>
        </w:rPr>
        <w:t>,</w:t>
      </w:r>
      <w:r w:rsidR="003F0939" w:rsidRPr="0016604B">
        <w:rPr>
          <w:rFonts w:ascii="Times New Roman" w:hAnsi="Times New Roman"/>
          <w:b/>
          <w:sz w:val="28"/>
          <w:szCs w:val="28"/>
        </w:rPr>
        <w:t xml:space="preserve"> </w:t>
      </w:r>
      <w:r w:rsidRPr="0016604B">
        <w:rPr>
          <w:rFonts w:ascii="Times New Roman" w:hAnsi="Times New Roman"/>
          <w:b/>
          <w:sz w:val="28"/>
          <w:szCs w:val="28"/>
        </w:rPr>
        <w:t>nhiệm kỳ 20</w:t>
      </w:r>
      <w:r w:rsidR="00656357" w:rsidRPr="0016604B">
        <w:rPr>
          <w:rFonts w:ascii="Times New Roman" w:hAnsi="Times New Roman"/>
          <w:b/>
          <w:sz w:val="28"/>
          <w:szCs w:val="28"/>
        </w:rPr>
        <w:t>20</w:t>
      </w:r>
      <w:r w:rsidRPr="0016604B">
        <w:rPr>
          <w:rFonts w:ascii="Times New Roman" w:hAnsi="Times New Roman"/>
          <w:b/>
          <w:sz w:val="28"/>
          <w:szCs w:val="28"/>
        </w:rPr>
        <w:t xml:space="preserve"> </w:t>
      </w:r>
      <w:r w:rsidR="00522200" w:rsidRPr="0016604B">
        <w:rPr>
          <w:rFonts w:ascii="Times New Roman" w:hAnsi="Times New Roman"/>
          <w:b/>
          <w:sz w:val="28"/>
          <w:szCs w:val="28"/>
        </w:rPr>
        <w:t>-</w:t>
      </w:r>
      <w:r w:rsidRPr="0016604B">
        <w:rPr>
          <w:rFonts w:ascii="Times New Roman" w:hAnsi="Times New Roman"/>
          <w:b/>
          <w:sz w:val="28"/>
          <w:szCs w:val="28"/>
        </w:rPr>
        <w:t xml:space="preserve"> 202</w:t>
      </w:r>
      <w:r w:rsidR="00656357" w:rsidRPr="0016604B">
        <w:rPr>
          <w:rFonts w:ascii="Times New Roman" w:hAnsi="Times New Roman"/>
          <w:b/>
          <w:sz w:val="28"/>
          <w:szCs w:val="28"/>
        </w:rPr>
        <w:t>5</w:t>
      </w:r>
    </w:p>
    <w:p w14:paraId="662542EF" w14:textId="189BB202" w:rsidR="00522200" w:rsidRPr="0016604B" w:rsidRDefault="00A40F7E" w:rsidP="00522200">
      <w:pPr>
        <w:spacing w:after="0" w:line="240" w:lineRule="auto"/>
        <w:jc w:val="center"/>
        <w:rPr>
          <w:rFonts w:ascii="Times New Roman" w:eastAsia="Times New Roman" w:hAnsi="Times New Roman"/>
          <w:bCs/>
          <w:i/>
          <w:sz w:val="28"/>
          <w:szCs w:val="28"/>
        </w:rPr>
      </w:pPr>
      <w:r>
        <w:rPr>
          <w:rFonts w:ascii="Times New Roman" w:eastAsia="Times New Roman" w:hAnsi="Times New Roman"/>
          <w:bCs/>
          <w:i/>
          <w:sz w:val="28"/>
          <w:szCs w:val="28"/>
        </w:rPr>
        <w:t xml:space="preserve">(Ngày </w:t>
      </w:r>
      <w:r w:rsidR="00E0595F">
        <w:rPr>
          <w:rFonts w:ascii="Times New Roman" w:eastAsia="Times New Roman" w:hAnsi="Times New Roman"/>
          <w:bCs/>
          <w:i/>
          <w:sz w:val="28"/>
          <w:szCs w:val="28"/>
        </w:rPr>
        <w:t>17</w:t>
      </w:r>
      <w:r w:rsidR="00522200" w:rsidRPr="0016604B">
        <w:rPr>
          <w:rFonts w:ascii="Times New Roman" w:eastAsia="Times New Roman" w:hAnsi="Times New Roman"/>
          <w:bCs/>
          <w:i/>
          <w:sz w:val="28"/>
          <w:szCs w:val="28"/>
        </w:rPr>
        <w:t xml:space="preserve"> tháng 10 năm 2020)</w:t>
      </w:r>
    </w:p>
    <w:p w14:paraId="3E85A929" w14:textId="77777777" w:rsidR="00BB3FA0" w:rsidRPr="0016604B" w:rsidRDefault="00B94AFC" w:rsidP="00AD7FC5">
      <w:pPr>
        <w:spacing w:after="0" w:line="240" w:lineRule="auto"/>
        <w:jc w:val="center"/>
        <w:rPr>
          <w:rFonts w:ascii="Times New Roman" w:hAnsi="Times New Roman"/>
          <w:b/>
          <w:sz w:val="24"/>
          <w:szCs w:val="24"/>
        </w:rPr>
      </w:pPr>
      <w:r w:rsidRPr="0016604B">
        <w:rPr>
          <w:rFonts w:ascii="Times New Roman" w:hAnsi="Times New Roman"/>
          <w:b/>
          <w:sz w:val="24"/>
          <w:szCs w:val="24"/>
        </w:rPr>
        <w:t>________</w:t>
      </w:r>
      <w:r w:rsidR="00AD7FC5" w:rsidRPr="0016604B">
        <w:rPr>
          <w:rFonts w:ascii="Times New Roman" w:hAnsi="Times New Roman"/>
          <w:b/>
          <w:sz w:val="24"/>
          <w:szCs w:val="24"/>
        </w:rPr>
        <w:br/>
      </w:r>
    </w:p>
    <w:p w14:paraId="28B757AC" w14:textId="77777777" w:rsidR="00522200" w:rsidRPr="0016604B" w:rsidRDefault="00522200" w:rsidP="00884244">
      <w:pPr>
        <w:spacing w:before="120" w:after="120" w:line="380" w:lineRule="exact"/>
        <w:ind w:firstLine="720"/>
        <w:jc w:val="both"/>
        <w:rPr>
          <w:rFonts w:ascii="Times New Roman" w:eastAsia="Times New Roman" w:hAnsi="Times New Roman"/>
          <w:b/>
          <w:sz w:val="28"/>
          <w:szCs w:val="28"/>
        </w:rPr>
      </w:pPr>
      <w:r w:rsidRPr="0016604B">
        <w:rPr>
          <w:rFonts w:ascii="Times New Roman" w:eastAsia="Times New Roman" w:hAnsi="Times New Roman"/>
          <w:b/>
          <w:sz w:val="28"/>
          <w:szCs w:val="28"/>
        </w:rPr>
        <w:t>1. Thời gian, địa điểm</w:t>
      </w:r>
    </w:p>
    <w:p w14:paraId="1CAB29CB" w14:textId="13C9717D" w:rsidR="00522200" w:rsidRPr="0016604B" w:rsidRDefault="00522200" w:rsidP="00884244">
      <w:pPr>
        <w:spacing w:before="120" w:after="120" w:line="380" w:lineRule="exact"/>
        <w:ind w:firstLine="720"/>
        <w:jc w:val="both"/>
        <w:rPr>
          <w:rFonts w:ascii="Times New Roman" w:eastAsia="Times New Roman" w:hAnsi="Times New Roman"/>
          <w:sz w:val="28"/>
          <w:szCs w:val="28"/>
        </w:rPr>
      </w:pPr>
      <w:r w:rsidRPr="0016604B">
        <w:rPr>
          <w:rFonts w:ascii="Times New Roman" w:eastAsia="Times New Roman" w:hAnsi="Times New Roman"/>
          <w:sz w:val="28"/>
          <w:szCs w:val="28"/>
        </w:rPr>
        <w:t xml:space="preserve">Vào lúc </w:t>
      </w:r>
      <w:r w:rsidR="002334A5">
        <w:rPr>
          <w:rFonts w:ascii="Times New Roman" w:eastAsia="Times New Roman" w:hAnsi="Times New Roman"/>
          <w:sz w:val="28"/>
          <w:szCs w:val="28"/>
        </w:rPr>
        <w:t>0</w:t>
      </w:r>
      <w:r w:rsidR="00A40F7E">
        <w:rPr>
          <w:rFonts w:ascii="Times New Roman" w:eastAsia="Times New Roman" w:hAnsi="Times New Roman"/>
          <w:sz w:val="28"/>
          <w:szCs w:val="28"/>
        </w:rPr>
        <w:t xml:space="preserve">8 giờ 00 sáng </w:t>
      </w:r>
      <w:bookmarkStart w:id="0" w:name="_GoBack"/>
      <w:r w:rsidR="00A40F7E">
        <w:rPr>
          <w:rFonts w:ascii="Times New Roman" w:eastAsia="Times New Roman" w:hAnsi="Times New Roman"/>
          <w:sz w:val="28"/>
          <w:szCs w:val="28"/>
        </w:rPr>
        <w:t>ngày 1</w:t>
      </w:r>
      <w:r w:rsidR="00E0595F">
        <w:rPr>
          <w:rFonts w:ascii="Times New Roman" w:eastAsia="Times New Roman" w:hAnsi="Times New Roman"/>
          <w:sz w:val="28"/>
          <w:szCs w:val="28"/>
        </w:rPr>
        <w:t>7</w:t>
      </w:r>
      <w:r w:rsidRPr="0016604B">
        <w:rPr>
          <w:rFonts w:ascii="Times New Roman" w:eastAsia="Times New Roman" w:hAnsi="Times New Roman"/>
          <w:sz w:val="28"/>
          <w:szCs w:val="28"/>
        </w:rPr>
        <w:t xml:space="preserve"> tháng 10 năm 2020, Đại hội đại biểu           Đảng bộ Thành phố Hồ Chí Minh lần thứ XI</w:t>
      </w:r>
      <w:r w:rsidR="002334A5">
        <w:rPr>
          <w:rFonts w:ascii="Times New Roman" w:eastAsia="Times New Roman" w:hAnsi="Times New Roman"/>
          <w:sz w:val="28"/>
          <w:szCs w:val="28"/>
        </w:rPr>
        <w:t>,</w:t>
      </w:r>
      <w:r w:rsidRPr="0016604B">
        <w:rPr>
          <w:rFonts w:ascii="Times New Roman" w:eastAsia="Times New Roman" w:hAnsi="Times New Roman"/>
          <w:sz w:val="28"/>
          <w:szCs w:val="28"/>
        </w:rPr>
        <w:t xml:space="preserve"> nhiệm kỳ 2020 - 2025 đã </w:t>
      </w:r>
      <w:r w:rsidR="00A40F7E">
        <w:rPr>
          <w:rFonts w:ascii="Times New Roman" w:eastAsia="Times New Roman" w:hAnsi="Times New Roman"/>
          <w:sz w:val="28"/>
          <w:szCs w:val="28"/>
        </w:rPr>
        <w:t xml:space="preserve">tiến hành ngày làm việc chính thức thứ </w:t>
      </w:r>
      <w:r w:rsidR="00E0595F">
        <w:rPr>
          <w:rFonts w:ascii="Times New Roman" w:eastAsia="Times New Roman" w:hAnsi="Times New Roman"/>
          <w:sz w:val="28"/>
          <w:szCs w:val="28"/>
        </w:rPr>
        <w:t>ba</w:t>
      </w:r>
      <w:r w:rsidR="00A40F7E">
        <w:rPr>
          <w:rFonts w:ascii="Times New Roman" w:eastAsia="Times New Roman" w:hAnsi="Times New Roman"/>
          <w:sz w:val="28"/>
          <w:szCs w:val="28"/>
        </w:rPr>
        <w:t xml:space="preserve"> </w:t>
      </w:r>
      <w:r w:rsidR="005B7207">
        <w:rPr>
          <w:rFonts w:ascii="Times New Roman" w:eastAsia="Times New Roman" w:hAnsi="Times New Roman"/>
          <w:sz w:val="28"/>
          <w:szCs w:val="28"/>
        </w:rPr>
        <w:t>tại Hội trường t</w:t>
      </w:r>
      <w:r w:rsidRPr="0016604B">
        <w:rPr>
          <w:rFonts w:ascii="Times New Roman" w:eastAsia="Times New Roman" w:hAnsi="Times New Roman"/>
          <w:sz w:val="28"/>
          <w:szCs w:val="28"/>
        </w:rPr>
        <w:t>hành phố, số 111</w:t>
      </w:r>
      <w:r w:rsidR="00A40F7E">
        <w:rPr>
          <w:rFonts w:ascii="Times New Roman" w:eastAsia="Times New Roman" w:hAnsi="Times New Roman"/>
          <w:sz w:val="28"/>
          <w:szCs w:val="28"/>
        </w:rPr>
        <w:t xml:space="preserve"> đường Bà Huyện Thanh Quan,</w:t>
      </w:r>
      <w:r w:rsidR="00E874D3">
        <w:rPr>
          <w:rFonts w:ascii="Times New Roman" w:eastAsia="Times New Roman" w:hAnsi="Times New Roman"/>
          <w:sz w:val="28"/>
          <w:szCs w:val="28"/>
        </w:rPr>
        <w:t xml:space="preserve"> </w:t>
      </w:r>
      <w:r w:rsidR="00557688">
        <w:rPr>
          <w:rFonts w:ascii="Times New Roman" w:eastAsia="Times New Roman" w:hAnsi="Times New Roman"/>
          <w:sz w:val="28"/>
          <w:szCs w:val="28"/>
        </w:rPr>
        <w:t>Phường 7, Q</w:t>
      </w:r>
      <w:r w:rsidRPr="0016604B">
        <w:rPr>
          <w:rFonts w:ascii="Times New Roman" w:eastAsia="Times New Roman" w:hAnsi="Times New Roman"/>
          <w:sz w:val="28"/>
          <w:szCs w:val="28"/>
        </w:rPr>
        <w:t>uận 3, Thành phố Hồ Chí Minh.</w:t>
      </w:r>
    </w:p>
    <w:bookmarkEnd w:id="0"/>
    <w:p w14:paraId="6D6F0F16" w14:textId="77777777" w:rsidR="00522200" w:rsidRPr="0016604B" w:rsidRDefault="00522200" w:rsidP="00884244">
      <w:pPr>
        <w:spacing w:before="120" w:after="120" w:line="380" w:lineRule="exact"/>
        <w:ind w:firstLine="720"/>
        <w:jc w:val="both"/>
        <w:rPr>
          <w:rFonts w:ascii="Times New Roman" w:eastAsia="Times New Roman" w:hAnsi="Times New Roman"/>
          <w:sz w:val="28"/>
          <w:szCs w:val="28"/>
        </w:rPr>
      </w:pPr>
      <w:r w:rsidRPr="0016604B">
        <w:rPr>
          <w:rFonts w:ascii="Times New Roman" w:eastAsia="Times New Roman" w:hAnsi="Times New Roman"/>
          <w:b/>
          <w:bCs/>
          <w:sz w:val="28"/>
          <w:szCs w:val="28"/>
        </w:rPr>
        <w:t>2.</w:t>
      </w:r>
      <w:r w:rsidRPr="0016604B">
        <w:rPr>
          <w:rFonts w:ascii="Times New Roman" w:eastAsia="Times New Roman" w:hAnsi="Times New Roman"/>
          <w:sz w:val="28"/>
          <w:szCs w:val="28"/>
        </w:rPr>
        <w:t xml:space="preserve"> </w:t>
      </w:r>
      <w:r w:rsidRPr="0016604B">
        <w:rPr>
          <w:rFonts w:ascii="Times New Roman" w:eastAsia="Times New Roman" w:hAnsi="Times New Roman"/>
          <w:b/>
          <w:sz w:val="28"/>
          <w:szCs w:val="28"/>
        </w:rPr>
        <w:t>Thành phần tham dự</w:t>
      </w:r>
    </w:p>
    <w:p w14:paraId="58A29DA0" w14:textId="77777777" w:rsidR="00522200" w:rsidRPr="0016604B" w:rsidRDefault="00522200" w:rsidP="00884244">
      <w:pPr>
        <w:spacing w:before="120" w:after="120" w:line="380" w:lineRule="exact"/>
        <w:ind w:firstLine="720"/>
        <w:jc w:val="both"/>
        <w:rPr>
          <w:rFonts w:ascii="Times New Roman" w:eastAsia="Times New Roman" w:hAnsi="Times New Roman"/>
          <w:sz w:val="28"/>
          <w:szCs w:val="28"/>
        </w:rPr>
      </w:pPr>
      <w:r w:rsidRPr="0016604B">
        <w:rPr>
          <w:rFonts w:ascii="Times New Roman" w:eastAsia="Times New Roman" w:hAnsi="Times New Roman"/>
          <w:sz w:val="28"/>
          <w:szCs w:val="28"/>
        </w:rPr>
        <w:t xml:space="preserve">Tham dự Đại hội có </w:t>
      </w:r>
      <w:r w:rsidR="0016604B" w:rsidRPr="00A06058">
        <w:rPr>
          <w:rFonts w:ascii="Times New Roman" w:eastAsia="Times New Roman" w:hAnsi="Times New Roman"/>
          <w:b/>
          <w:sz w:val="28"/>
          <w:szCs w:val="28"/>
        </w:rPr>
        <w:t>444</w:t>
      </w:r>
      <w:r w:rsidRPr="00A06058">
        <w:rPr>
          <w:rFonts w:ascii="Times New Roman" w:eastAsia="Times New Roman" w:hAnsi="Times New Roman"/>
          <w:b/>
          <w:sz w:val="28"/>
          <w:szCs w:val="28"/>
        </w:rPr>
        <w:t>/444</w:t>
      </w:r>
      <w:r w:rsidRPr="0016604B">
        <w:rPr>
          <w:rFonts w:ascii="Times New Roman" w:eastAsia="Times New Roman" w:hAnsi="Times New Roman"/>
          <w:sz w:val="28"/>
          <w:szCs w:val="28"/>
        </w:rPr>
        <w:t xml:space="preserve"> đại biểu chính thức được triệu tập. </w:t>
      </w:r>
    </w:p>
    <w:p w14:paraId="7185ECD9" w14:textId="77777777" w:rsidR="00522200" w:rsidRPr="0016604B" w:rsidRDefault="00522200" w:rsidP="00884244">
      <w:pPr>
        <w:spacing w:before="120" w:after="120" w:line="380" w:lineRule="exact"/>
        <w:ind w:firstLine="720"/>
        <w:jc w:val="both"/>
        <w:rPr>
          <w:rFonts w:ascii="Times New Roman" w:eastAsia="Times New Roman" w:hAnsi="Times New Roman"/>
          <w:sz w:val="28"/>
          <w:szCs w:val="28"/>
        </w:rPr>
      </w:pPr>
      <w:r w:rsidRPr="0016604B">
        <w:rPr>
          <w:rFonts w:ascii="Times New Roman" w:eastAsia="Times New Roman" w:hAnsi="Times New Roman"/>
          <w:b/>
          <w:sz w:val="28"/>
          <w:szCs w:val="28"/>
        </w:rPr>
        <w:t>3. Nội dung</w:t>
      </w:r>
    </w:p>
    <w:p w14:paraId="39DC25FC" w14:textId="2B3FD3D0" w:rsidR="008E52D7" w:rsidRDefault="00DD13A4" w:rsidP="00884244">
      <w:pPr>
        <w:spacing w:before="120" w:after="120" w:line="380" w:lineRule="exact"/>
        <w:ind w:firstLine="720"/>
        <w:jc w:val="both"/>
        <w:rPr>
          <w:rFonts w:ascii="Times New Roman" w:eastAsia="Times New Roman" w:hAnsi="Times New Roman"/>
          <w:b/>
          <w:i/>
          <w:sz w:val="28"/>
          <w:szCs w:val="28"/>
        </w:rPr>
      </w:pPr>
      <w:r>
        <w:rPr>
          <w:rFonts w:ascii="Times New Roman" w:eastAsia="Times New Roman" w:hAnsi="Times New Roman"/>
          <w:b/>
          <w:i/>
          <w:sz w:val="28"/>
          <w:szCs w:val="28"/>
        </w:rPr>
        <w:t xml:space="preserve">3.1. </w:t>
      </w:r>
      <w:r w:rsidR="004B6071">
        <w:rPr>
          <w:rFonts w:ascii="Times New Roman" w:eastAsia="Times New Roman" w:hAnsi="Times New Roman"/>
          <w:b/>
          <w:i/>
          <w:sz w:val="28"/>
          <w:szCs w:val="28"/>
        </w:rPr>
        <w:t>Buổi sáng:</w:t>
      </w:r>
    </w:p>
    <w:p w14:paraId="213CDBC8" w14:textId="7C41437F" w:rsidR="003C0AC4" w:rsidRDefault="00DD13A4" w:rsidP="00884244">
      <w:pPr>
        <w:spacing w:before="120" w:after="120" w:line="380" w:lineRule="exact"/>
        <w:ind w:firstLine="720"/>
        <w:jc w:val="both"/>
        <w:rPr>
          <w:rFonts w:ascii="Times New Roman" w:eastAsia="Times New Roman" w:hAnsi="Times New Roman"/>
          <w:sz w:val="28"/>
          <w:szCs w:val="28"/>
        </w:rPr>
      </w:pPr>
      <w:r w:rsidRPr="00DD13A4">
        <w:rPr>
          <w:rFonts w:ascii="Times New Roman" w:eastAsia="Times New Roman" w:hAnsi="Times New Roman"/>
          <w:i/>
          <w:sz w:val="28"/>
          <w:szCs w:val="28"/>
        </w:rPr>
        <w:t>-</w:t>
      </w:r>
      <w:r w:rsidR="00B15ECF" w:rsidRPr="00DD13A4">
        <w:rPr>
          <w:rFonts w:ascii="Times New Roman" w:eastAsia="Times New Roman" w:hAnsi="Times New Roman"/>
          <w:sz w:val="28"/>
          <w:szCs w:val="28"/>
        </w:rPr>
        <w:t xml:space="preserve"> </w:t>
      </w:r>
      <w:r w:rsidR="003C0AC4">
        <w:rPr>
          <w:rFonts w:ascii="Times New Roman" w:eastAsia="Times New Roman" w:hAnsi="Times New Roman"/>
          <w:sz w:val="28"/>
          <w:szCs w:val="28"/>
        </w:rPr>
        <w:t xml:space="preserve">Đồng chí </w:t>
      </w:r>
      <w:r w:rsidR="003C0AC4" w:rsidRPr="003C0AC4">
        <w:rPr>
          <w:rFonts w:ascii="Times New Roman" w:eastAsia="Times New Roman" w:hAnsi="Times New Roman"/>
          <w:sz w:val="28"/>
          <w:szCs w:val="28"/>
        </w:rPr>
        <w:t>Phan Nguyễn Như Khuê</w:t>
      </w:r>
      <w:r w:rsidR="00D27078">
        <w:rPr>
          <w:rFonts w:ascii="Times New Roman" w:eastAsia="Times New Roman" w:hAnsi="Times New Roman"/>
          <w:sz w:val="28"/>
          <w:szCs w:val="28"/>
        </w:rPr>
        <w:t xml:space="preserve">, </w:t>
      </w:r>
      <w:r w:rsidR="00D27078" w:rsidRPr="003C0AC4">
        <w:rPr>
          <w:rFonts w:ascii="Times New Roman" w:eastAsia="Times New Roman" w:hAnsi="Times New Roman"/>
          <w:sz w:val="28"/>
          <w:szCs w:val="28"/>
        </w:rPr>
        <w:t>Ủy viên Ban Thường vụ Thành ủy</w:t>
      </w:r>
      <w:r w:rsidR="00D27078">
        <w:rPr>
          <w:rFonts w:ascii="Times New Roman" w:eastAsia="Times New Roman" w:hAnsi="Times New Roman"/>
          <w:sz w:val="28"/>
          <w:szCs w:val="28"/>
        </w:rPr>
        <w:t>, Trưởng Ban Tuyên giáo Thành ủy</w:t>
      </w:r>
      <w:r w:rsidR="003C0AC4">
        <w:rPr>
          <w:rFonts w:ascii="Times New Roman" w:eastAsia="Times New Roman" w:hAnsi="Times New Roman"/>
          <w:sz w:val="28"/>
          <w:szCs w:val="28"/>
        </w:rPr>
        <w:t xml:space="preserve"> thay mặt </w:t>
      </w:r>
      <w:r w:rsidR="003C0AC4" w:rsidRPr="003C0AC4">
        <w:rPr>
          <w:rFonts w:ascii="Times New Roman" w:eastAsia="Times New Roman" w:hAnsi="Times New Roman"/>
          <w:sz w:val="28"/>
          <w:szCs w:val="28"/>
        </w:rPr>
        <w:t xml:space="preserve">Đoàn Chủ tịch báo cáo những vấn đề quan trọng còn có ý kiến khác nhau, những vấn đề cần tiếp thu, bổ sung vào </w:t>
      </w:r>
      <w:r w:rsidR="006C5E3F">
        <w:rPr>
          <w:rFonts w:ascii="Times New Roman" w:eastAsia="Times New Roman" w:hAnsi="Times New Roman"/>
          <w:sz w:val="28"/>
          <w:szCs w:val="28"/>
        </w:rPr>
        <w:t xml:space="preserve">    </w:t>
      </w:r>
      <w:r w:rsidR="003C0AC4" w:rsidRPr="003C0AC4">
        <w:rPr>
          <w:rFonts w:ascii="Times New Roman" w:eastAsia="Times New Roman" w:hAnsi="Times New Roman"/>
          <w:sz w:val="28"/>
          <w:szCs w:val="28"/>
        </w:rPr>
        <w:t>Nghị quy</w:t>
      </w:r>
      <w:r w:rsidR="00C92C37">
        <w:rPr>
          <w:rFonts w:ascii="Times New Roman" w:eastAsia="Times New Roman" w:hAnsi="Times New Roman"/>
          <w:sz w:val="28"/>
          <w:szCs w:val="28"/>
        </w:rPr>
        <w:t>ết Đại hội XI Đảng bộ thành phố.</w:t>
      </w:r>
    </w:p>
    <w:p w14:paraId="4F5AC71B" w14:textId="7F3F44B4" w:rsidR="003C0AC4" w:rsidRPr="009513AE" w:rsidRDefault="003C0AC4" w:rsidP="00884244">
      <w:pPr>
        <w:spacing w:before="120" w:after="120" w:line="380" w:lineRule="exact"/>
        <w:ind w:firstLine="720"/>
        <w:jc w:val="both"/>
        <w:rPr>
          <w:rFonts w:ascii="Times New Roman" w:hAnsi="Times New Roman"/>
          <w:spacing w:val="-2"/>
          <w:sz w:val="28"/>
          <w:szCs w:val="28"/>
        </w:rPr>
      </w:pPr>
      <w:r w:rsidRPr="00C16A3E">
        <w:rPr>
          <w:rFonts w:ascii="Times New Roman" w:eastAsia="Times New Roman" w:hAnsi="Times New Roman"/>
          <w:spacing w:val="-2"/>
          <w:sz w:val="28"/>
          <w:szCs w:val="28"/>
        </w:rPr>
        <w:t xml:space="preserve">- </w:t>
      </w:r>
      <w:r w:rsidR="00D27078" w:rsidRPr="00C16A3E">
        <w:rPr>
          <w:rFonts w:ascii="Times New Roman" w:eastAsia="Times New Roman" w:hAnsi="Times New Roman"/>
          <w:spacing w:val="-2"/>
          <w:sz w:val="28"/>
          <w:szCs w:val="28"/>
        </w:rPr>
        <w:t xml:space="preserve">Đồng chí Nguyễn Thành Phong, Ủy viên Ban Chấp hành Trung ương Đảng, Phó Bí thư Thành ủy, Chủ tịch Ủy ban nhân dân thành phố </w:t>
      </w:r>
      <w:r w:rsidR="00D27078" w:rsidRPr="00C16A3E">
        <w:rPr>
          <w:rFonts w:ascii="Times New Roman" w:hAnsi="Times New Roman"/>
          <w:spacing w:val="-2"/>
          <w:sz w:val="28"/>
          <w:szCs w:val="28"/>
        </w:rPr>
        <w:t xml:space="preserve">báo cáo, </w:t>
      </w:r>
      <w:r w:rsidR="00C16A3E" w:rsidRPr="00C16A3E">
        <w:rPr>
          <w:rFonts w:ascii="Times New Roman" w:hAnsi="Times New Roman"/>
          <w:spacing w:val="-2"/>
          <w:sz w:val="28"/>
          <w:szCs w:val="28"/>
        </w:rPr>
        <w:t xml:space="preserve">trình </w:t>
      </w:r>
      <w:r w:rsidR="00D27078" w:rsidRPr="00C16A3E">
        <w:rPr>
          <w:rFonts w:ascii="Times New Roman" w:hAnsi="Times New Roman"/>
          <w:spacing w:val="-2"/>
          <w:sz w:val="28"/>
          <w:szCs w:val="28"/>
        </w:rPr>
        <w:t xml:space="preserve">xin ý kiến Đại hội điều chỉnh </w:t>
      </w:r>
      <w:r w:rsidR="009513AE">
        <w:rPr>
          <w:rFonts w:ascii="Times New Roman" w:hAnsi="Times New Roman"/>
          <w:spacing w:val="-2"/>
          <w:sz w:val="28"/>
          <w:szCs w:val="28"/>
        </w:rPr>
        <w:t xml:space="preserve">một số </w:t>
      </w:r>
      <w:r w:rsidR="00D27078" w:rsidRPr="00C16A3E">
        <w:rPr>
          <w:rFonts w:ascii="Times New Roman" w:hAnsi="Times New Roman"/>
          <w:spacing w:val="-2"/>
          <w:sz w:val="28"/>
          <w:szCs w:val="28"/>
        </w:rPr>
        <w:t xml:space="preserve">chỉ tiêu </w:t>
      </w:r>
      <w:r w:rsidR="00000861" w:rsidRPr="00C16A3E">
        <w:rPr>
          <w:rFonts w:ascii="Times New Roman" w:hAnsi="Times New Roman"/>
          <w:spacing w:val="-2"/>
          <w:sz w:val="28"/>
          <w:szCs w:val="28"/>
        </w:rPr>
        <w:t xml:space="preserve">phát triển kinh tế </w:t>
      </w:r>
      <w:r w:rsidR="009513AE">
        <w:rPr>
          <w:rFonts w:ascii="Times New Roman" w:hAnsi="Times New Roman"/>
          <w:spacing w:val="-2"/>
          <w:sz w:val="28"/>
          <w:szCs w:val="28"/>
        </w:rPr>
        <w:t xml:space="preserve">- xã hội </w:t>
      </w:r>
      <w:r w:rsidR="00000861" w:rsidRPr="00C16A3E">
        <w:rPr>
          <w:rFonts w:ascii="Times New Roman" w:hAnsi="Times New Roman"/>
          <w:spacing w:val="-2"/>
          <w:sz w:val="28"/>
          <w:szCs w:val="28"/>
        </w:rPr>
        <w:t>chủ yếu nhiệm kỳ</w:t>
      </w:r>
      <w:r w:rsidR="009513AE">
        <w:rPr>
          <w:rFonts w:ascii="Times New Roman" w:hAnsi="Times New Roman"/>
          <w:spacing w:val="-2"/>
          <w:sz w:val="28"/>
          <w:szCs w:val="28"/>
        </w:rPr>
        <w:t xml:space="preserve">   </w:t>
      </w:r>
      <w:r w:rsidR="00000861" w:rsidRPr="00C16A3E">
        <w:rPr>
          <w:rFonts w:ascii="Times New Roman" w:hAnsi="Times New Roman"/>
          <w:spacing w:val="-2"/>
          <w:sz w:val="28"/>
          <w:szCs w:val="28"/>
        </w:rPr>
        <w:t xml:space="preserve"> 2020 </w:t>
      </w:r>
      <w:r w:rsidR="00DD3EB4" w:rsidRPr="00C16A3E">
        <w:rPr>
          <w:rFonts w:ascii="Times New Roman" w:hAnsi="Times New Roman"/>
          <w:spacing w:val="-2"/>
          <w:sz w:val="28"/>
          <w:szCs w:val="28"/>
        </w:rPr>
        <w:t>-</w:t>
      </w:r>
      <w:r w:rsidR="00000861" w:rsidRPr="00C16A3E">
        <w:rPr>
          <w:rFonts w:ascii="Times New Roman" w:hAnsi="Times New Roman"/>
          <w:spacing w:val="-2"/>
          <w:sz w:val="28"/>
          <w:szCs w:val="28"/>
        </w:rPr>
        <w:t xml:space="preserve"> 2025. </w:t>
      </w:r>
      <w:r w:rsidR="00E10819">
        <w:rPr>
          <w:rFonts w:ascii="Times New Roman" w:hAnsi="Times New Roman"/>
          <w:sz w:val="28"/>
          <w:szCs w:val="28"/>
        </w:rPr>
        <w:t>100% đ</w:t>
      </w:r>
      <w:r w:rsidR="00BC753D">
        <w:rPr>
          <w:rFonts w:ascii="Times New Roman" w:eastAsia="Times New Roman" w:hAnsi="Times New Roman"/>
          <w:sz w:val="28"/>
          <w:szCs w:val="28"/>
        </w:rPr>
        <w:t xml:space="preserve">ại biểu </w:t>
      </w:r>
      <w:r w:rsidRPr="003C0AC4">
        <w:rPr>
          <w:rFonts w:ascii="Times New Roman" w:eastAsia="Times New Roman" w:hAnsi="Times New Roman"/>
          <w:sz w:val="28"/>
          <w:szCs w:val="28"/>
        </w:rPr>
        <w:t xml:space="preserve">biểu quyết </w:t>
      </w:r>
      <w:r w:rsidR="00047C5D">
        <w:rPr>
          <w:rFonts w:ascii="Times New Roman" w:eastAsia="Times New Roman" w:hAnsi="Times New Roman"/>
          <w:sz w:val="28"/>
          <w:szCs w:val="28"/>
        </w:rPr>
        <w:t xml:space="preserve">thông qua </w:t>
      </w:r>
      <w:r w:rsidR="004935AC">
        <w:rPr>
          <w:rFonts w:ascii="Times New Roman" w:eastAsia="Times New Roman" w:hAnsi="Times New Roman"/>
          <w:sz w:val="28"/>
          <w:szCs w:val="28"/>
        </w:rPr>
        <w:t xml:space="preserve">điều chỉnh </w:t>
      </w:r>
      <w:r w:rsidRPr="003C0AC4">
        <w:rPr>
          <w:rFonts w:ascii="Times New Roman" w:eastAsia="Times New Roman" w:hAnsi="Times New Roman"/>
          <w:sz w:val="28"/>
          <w:szCs w:val="28"/>
        </w:rPr>
        <w:t xml:space="preserve">một số chỉ tiêu </w:t>
      </w:r>
      <w:r w:rsidR="004935AC">
        <w:rPr>
          <w:rFonts w:ascii="Times New Roman" w:eastAsia="Times New Roman" w:hAnsi="Times New Roman"/>
          <w:sz w:val="28"/>
          <w:szCs w:val="28"/>
        </w:rPr>
        <w:t xml:space="preserve">     </w:t>
      </w:r>
      <w:r w:rsidR="009513AE" w:rsidRPr="00C16A3E">
        <w:rPr>
          <w:rFonts w:ascii="Times New Roman" w:hAnsi="Times New Roman"/>
          <w:spacing w:val="-2"/>
          <w:sz w:val="28"/>
          <w:szCs w:val="28"/>
        </w:rPr>
        <w:t xml:space="preserve">phát triển kinh tế </w:t>
      </w:r>
      <w:r w:rsidR="009513AE">
        <w:rPr>
          <w:rFonts w:ascii="Times New Roman" w:hAnsi="Times New Roman"/>
          <w:spacing w:val="-2"/>
          <w:sz w:val="28"/>
          <w:szCs w:val="28"/>
        </w:rPr>
        <w:t xml:space="preserve">- xã hội </w:t>
      </w:r>
      <w:r w:rsidR="009513AE" w:rsidRPr="00C16A3E">
        <w:rPr>
          <w:rFonts w:ascii="Times New Roman" w:hAnsi="Times New Roman"/>
          <w:spacing w:val="-2"/>
          <w:sz w:val="28"/>
          <w:szCs w:val="28"/>
        </w:rPr>
        <w:t>chủ yếu nhiệm kỳ</w:t>
      </w:r>
      <w:r w:rsidR="00C96C76">
        <w:rPr>
          <w:rFonts w:ascii="Times New Roman" w:hAnsi="Times New Roman"/>
          <w:spacing w:val="-2"/>
          <w:sz w:val="28"/>
          <w:szCs w:val="28"/>
        </w:rPr>
        <w:t xml:space="preserve"> </w:t>
      </w:r>
      <w:r w:rsidR="009513AE" w:rsidRPr="00C16A3E">
        <w:rPr>
          <w:rFonts w:ascii="Times New Roman" w:hAnsi="Times New Roman"/>
          <w:spacing w:val="-2"/>
          <w:sz w:val="28"/>
          <w:szCs w:val="28"/>
        </w:rPr>
        <w:t xml:space="preserve">2020 </w:t>
      </w:r>
      <w:r w:rsidR="004935AC">
        <w:rPr>
          <w:rFonts w:ascii="Times New Roman" w:hAnsi="Times New Roman"/>
          <w:spacing w:val="-2"/>
          <w:sz w:val="28"/>
          <w:szCs w:val="28"/>
        </w:rPr>
        <w:t>-</w:t>
      </w:r>
      <w:r w:rsidR="009513AE" w:rsidRPr="00C16A3E">
        <w:rPr>
          <w:rFonts w:ascii="Times New Roman" w:hAnsi="Times New Roman"/>
          <w:spacing w:val="-2"/>
          <w:sz w:val="28"/>
          <w:szCs w:val="28"/>
        </w:rPr>
        <w:t xml:space="preserve"> 2025</w:t>
      </w:r>
      <w:r>
        <w:rPr>
          <w:rFonts w:ascii="Times New Roman" w:eastAsia="Times New Roman" w:hAnsi="Times New Roman"/>
          <w:sz w:val="28"/>
          <w:szCs w:val="28"/>
        </w:rPr>
        <w:t xml:space="preserve">. </w:t>
      </w:r>
    </w:p>
    <w:p w14:paraId="0E33D8AA" w14:textId="0DCE7B80" w:rsidR="005016DC" w:rsidRDefault="005016DC"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Đ</w:t>
      </w:r>
      <w:r w:rsidRPr="005016DC">
        <w:rPr>
          <w:rFonts w:ascii="Times New Roman" w:eastAsia="Times New Roman" w:hAnsi="Times New Roman"/>
          <w:sz w:val="28"/>
          <w:szCs w:val="28"/>
        </w:rPr>
        <w:t xml:space="preserve">ồng chí Trần Lưu Quang, Ủy viên </w:t>
      </w:r>
      <w:r w:rsidR="0083633C">
        <w:rPr>
          <w:rFonts w:ascii="Times New Roman" w:eastAsia="Times New Roman" w:hAnsi="Times New Roman"/>
          <w:sz w:val="28"/>
          <w:szCs w:val="28"/>
        </w:rPr>
        <w:t xml:space="preserve">Ban Chấp hành </w:t>
      </w:r>
      <w:r w:rsidRPr="005016DC">
        <w:rPr>
          <w:rFonts w:ascii="Times New Roman" w:eastAsia="Times New Roman" w:hAnsi="Times New Roman"/>
          <w:sz w:val="28"/>
          <w:szCs w:val="28"/>
        </w:rPr>
        <w:t xml:space="preserve">Trung ương Đảng, </w:t>
      </w:r>
      <w:r w:rsidR="005D6C10">
        <w:rPr>
          <w:rFonts w:ascii="Times New Roman" w:eastAsia="Times New Roman" w:hAnsi="Times New Roman"/>
          <w:sz w:val="28"/>
          <w:szCs w:val="28"/>
        </w:rPr>
        <w:t xml:space="preserve">  </w:t>
      </w:r>
      <w:r w:rsidRPr="005016DC">
        <w:rPr>
          <w:rFonts w:ascii="Times New Roman" w:eastAsia="Times New Roman" w:hAnsi="Times New Roman"/>
          <w:sz w:val="28"/>
          <w:szCs w:val="28"/>
        </w:rPr>
        <w:t xml:space="preserve">Phó Bí thư Thường trực Thành ủy </w:t>
      </w:r>
      <w:r w:rsidR="006416DA">
        <w:rPr>
          <w:rFonts w:ascii="Times New Roman" w:eastAsia="Times New Roman" w:hAnsi="Times New Roman"/>
          <w:sz w:val="28"/>
          <w:szCs w:val="28"/>
        </w:rPr>
        <w:t>thông qua số lượng,</w:t>
      </w:r>
      <w:r w:rsidRPr="005016DC">
        <w:rPr>
          <w:rFonts w:ascii="Times New Roman" w:eastAsia="Times New Roman" w:hAnsi="Times New Roman"/>
          <w:sz w:val="28"/>
          <w:szCs w:val="28"/>
        </w:rPr>
        <w:t xml:space="preserve"> danh sách bầu cử Ban </w:t>
      </w:r>
      <w:r w:rsidR="0078692F">
        <w:rPr>
          <w:rFonts w:ascii="Times New Roman" w:eastAsia="Times New Roman" w:hAnsi="Times New Roman"/>
          <w:sz w:val="28"/>
          <w:szCs w:val="28"/>
        </w:rPr>
        <w:t xml:space="preserve"> </w:t>
      </w:r>
      <w:r w:rsidRPr="005016DC">
        <w:rPr>
          <w:rFonts w:ascii="Times New Roman" w:eastAsia="Times New Roman" w:hAnsi="Times New Roman"/>
          <w:sz w:val="28"/>
          <w:szCs w:val="28"/>
        </w:rPr>
        <w:t>Chấp hành Đảng bộ thành phố khóa XI và điều hành biểu quyết.</w:t>
      </w:r>
      <w:r w:rsidR="006416DA">
        <w:rPr>
          <w:rFonts w:ascii="Times New Roman" w:eastAsia="Times New Roman" w:hAnsi="Times New Roman"/>
          <w:sz w:val="28"/>
          <w:szCs w:val="28"/>
        </w:rPr>
        <w:t xml:space="preserve"> </w:t>
      </w:r>
      <w:r>
        <w:rPr>
          <w:rFonts w:ascii="Times New Roman" w:eastAsia="Times New Roman" w:hAnsi="Times New Roman"/>
          <w:sz w:val="28"/>
          <w:szCs w:val="28"/>
        </w:rPr>
        <w:t xml:space="preserve">100% đại biểu biểu quyết </w:t>
      </w:r>
      <w:r w:rsidR="006125D6">
        <w:rPr>
          <w:rFonts w:ascii="Times New Roman" w:eastAsia="Times New Roman" w:hAnsi="Times New Roman"/>
          <w:sz w:val="28"/>
          <w:szCs w:val="28"/>
        </w:rPr>
        <w:t xml:space="preserve">thông qua </w:t>
      </w:r>
      <w:r>
        <w:rPr>
          <w:rFonts w:ascii="Times New Roman" w:eastAsia="Times New Roman" w:hAnsi="Times New Roman"/>
          <w:sz w:val="28"/>
          <w:szCs w:val="28"/>
        </w:rPr>
        <w:t>s</w:t>
      </w:r>
      <w:r w:rsidRPr="005016DC">
        <w:rPr>
          <w:rFonts w:ascii="Times New Roman" w:eastAsia="Times New Roman" w:hAnsi="Times New Roman"/>
          <w:sz w:val="28"/>
          <w:szCs w:val="28"/>
        </w:rPr>
        <w:t>ố lượng người ứng cử</w:t>
      </w:r>
      <w:r w:rsidR="006125D6">
        <w:rPr>
          <w:rFonts w:ascii="Times New Roman" w:eastAsia="Times New Roman" w:hAnsi="Times New Roman"/>
          <w:sz w:val="28"/>
          <w:szCs w:val="28"/>
        </w:rPr>
        <w:t xml:space="preserve"> và đề cử vào</w:t>
      </w:r>
      <w:r w:rsidRPr="005016DC">
        <w:rPr>
          <w:rFonts w:ascii="Times New Roman" w:eastAsia="Times New Roman" w:hAnsi="Times New Roman"/>
          <w:sz w:val="28"/>
          <w:szCs w:val="28"/>
        </w:rPr>
        <w:t xml:space="preserve"> Ban</w:t>
      </w:r>
      <w:r w:rsidR="006416DA">
        <w:rPr>
          <w:rFonts w:ascii="Times New Roman" w:eastAsia="Times New Roman" w:hAnsi="Times New Roman"/>
          <w:sz w:val="28"/>
          <w:szCs w:val="28"/>
        </w:rPr>
        <w:t xml:space="preserve"> </w:t>
      </w:r>
      <w:r w:rsidRPr="005016DC">
        <w:rPr>
          <w:rFonts w:ascii="Times New Roman" w:eastAsia="Times New Roman" w:hAnsi="Times New Roman"/>
          <w:sz w:val="28"/>
          <w:szCs w:val="28"/>
        </w:rPr>
        <w:t xml:space="preserve">Chấp hành Đảng bộ thành phố khóa XI là </w:t>
      </w:r>
      <w:r w:rsidRPr="00270DB5">
        <w:rPr>
          <w:rFonts w:ascii="Times New Roman" w:eastAsia="Times New Roman" w:hAnsi="Times New Roman"/>
          <w:b/>
          <w:sz w:val="28"/>
          <w:szCs w:val="28"/>
        </w:rPr>
        <w:t>72</w:t>
      </w:r>
      <w:r w:rsidRPr="005016DC">
        <w:rPr>
          <w:rFonts w:ascii="Times New Roman" w:eastAsia="Times New Roman" w:hAnsi="Times New Roman"/>
          <w:sz w:val="28"/>
          <w:szCs w:val="28"/>
        </w:rPr>
        <w:t xml:space="preserve"> đồng chí để bầu </w:t>
      </w:r>
      <w:r w:rsidRPr="00270DB5">
        <w:rPr>
          <w:rFonts w:ascii="Times New Roman" w:eastAsia="Times New Roman" w:hAnsi="Times New Roman"/>
          <w:b/>
          <w:sz w:val="28"/>
          <w:szCs w:val="28"/>
        </w:rPr>
        <w:t>61</w:t>
      </w:r>
      <w:r w:rsidR="006125D6">
        <w:rPr>
          <w:rFonts w:ascii="Times New Roman" w:eastAsia="Times New Roman" w:hAnsi="Times New Roman"/>
          <w:sz w:val="28"/>
          <w:szCs w:val="28"/>
        </w:rPr>
        <w:t xml:space="preserve"> đồng chí</w:t>
      </w:r>
      <w:r>
        <w:rPr>
          <w:rFonts w:ascii="Times New Roman" w:eastAsia="Times New Roman" w:hAnsi="Times New Roman"/>
          <w:sz w:val="28"/>
          <w:szCs w:val="28"/>
        </w:rPr>
        <w:t xml:space="preserve">; </w:t>
      </w:r>
      <w:r w:rsidR="00270DB5">
        <w:rPr>
          <w:rFonts w:ascii="Times New Roman" w:eastAsia="Times New Roman" w:hAnsi="Times New Roman"/>
          <w:sz w:val="28"/>
          <w:szCs w:val="28"/>
        </w:rPr>
        <w:t xml:space="preserve">100% đại biểu </w:t>
      </w:r>
      <w:r>
        <w:rPr>
          <w:rFonts w:ascii="Times New Roman" w:eastAsia="Times New Roman" w:hAnsi="Times New Roman"/>
          <w:sz w:val="28"/>
          <w:szCs w:val="28"/>
        </w:rPr>
        <w:t xml:space="preserve">biểu quyết </w:t>
      </w:r>
      <w:r w:rsidR="00270DB5">
        <w:rPr>
          <w:rFonts w:ascii="Times New Roman" w:eastAsia="Times New Roman" w:hAnsi="Times New Roman"/>
          <w:sz w:val="28"/>
          <w:szCs w:val="28"/>
        </w:rPr>
        <w:t xml:space="preserve">thông qua danh sách </w:t>
      </w:r>
      <w:r w:rsidRPr="005016DC">
        <w:rPr>
          <w:rFonts w:ascii="Times New Roman" w:eastAsia="Times New Roman" w:hAnsi="Times New Roman"/>
          <w:sz w:val="28"/>
          <w:szCs w:val="28"/>
        </w:rPr>
        <w:t xml:space="preserve">Ban Kiểm phiếu là </w:t>
      </w:r>
      <w:r w:rsidRPr="00270DB5">
        <w:rPr>
          <w:rFonts w:ascii="Times New Roman" w:eastAsia="Times New Roman" w:hAnsi="Times New Roman"/>
          <w:b/>
          <w:sz w:val="28"/>
          <w:szCs w:val="28"/>
        </w:rPr>
        <w:t>30</w:t>
      </w:r>
      <w:r w:rsidRPr="005016DC">
        <w:rPr>
          <w:rFonts w:ascii="Times New Roman" w:eastAsia="Times New Roman" w:hAnsi="Times New Roman"/>
          <w:sz w:val="28"/>
          <w:szCs w:val="28"/>
        </w:rPr>
        <w:t xml:space="preserve"> đồng chí</w:t>
      </w:r>
      <w:r>
        <w:rPr>
          <w:rFonts w:ascii="Times New Roman" w:eastAsia="Times New Roman" w:hAnsi="Times New Roman"/>
          <w:sz w:val="28"/>
          <w:szCs w:val="28"/>
        </w:rPr>
        <w:t xml:space="preserve">. </w:t>
      </w:r>
    </w:p>
    <w:p w14:paraId="26D1CE80" w14:textId="7AE654FE" w:rsidR="003B3146" w:rsidRDefault="004D4571"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Đại biểu</w:t>
      </w:r>
      <w:r w:rsidR="003B3146">
        <w:rPr>
          <w:rFonts w:ascii="Times New Roman" w:eastAsia="Times New Roman" w:hAnsi="Times New Roman"/>
          <w:sz w:val="28"/>
          <w:szCs w:val="28"/>
        </w:rPr>
        <w:t xml:space="preserve"> tiến</w:t>
      </w:r>
      <w:r w:rsidR="003B3146" w:rsidRPr="00C92C37">
        <w:rPr>
          <w:rFonts w:ascii="Times New Roman" w:eastAsia="Times New Roman" w:hAnsi="Times New Roman"/>
          <w:sz w:val="28"/>
          <w:szCs w:val="28"/>
        </w:rPr>
        <w:t xml:space="preserve"> hành </w:t>
      </w:r>
      <w:r>
        <w:rPr>
          <w:rFonts w:ascii="Times New Roman" w:eastAsia="Times New Roman" w:hAnsi="Times New Roman"/>
          <w:sz w:val="28"/>
          <w:szCs w:val="28"/>
        </w:rPr>
        <w:t xml:space="preserve">việc </w:t>
      </w:r>
      <w:r w:rsidR="003B3146" w:rsidRPr="00C92C37">
        <w:rPr>
          <w:rFonts w:ascii="Times New Roman" w:eastAsia="Times New Roman" w:hAnsi="Times New Roman"/>
          <w:sz w:val="28"/>
          <w:szCs w:val="28"/>
        </w:rPr>
        <w:t>bỏ phiếu bầu cử Ban Chấp hành Đảng bộ thành phố khóa XI</w:t>
      </w:r>
      <w:r w:rsidR="004B4D08">
        <w:rPr>
          <w:rFonts w:ascii="Times New Roman" w:eastAsia="Times New Roman" w:hAnsi="Times New Roman"/>
          <w:sz w:val="28"/>
          <w:szCs w:val="28"/>
        </w:rPr>
        <w:t>, nhiệm kỳ 2020 - 2025</w:t>
      </w:r>
      <w:r w:rsidR="003B3146" w:rsidRPr="00C92C37">
        <w:rPr>
          <w:rFonts w:ascii="Times New Roman" w:eastAsia="Times New Roman" w:hAnsi="Times New Roman"/>
          <w:sz w:val="28"/>
          <w:szCs w:val="28"/>
        </w:rPr>
        <w:t>.</w:t>
      </w:r>
    </w:p>
    <w:p w14:paraId="77522474" w14:textId="4AAD9566" w:rsidR="00C13C9F" w:rsidRPr="0016604B" w:rsidRDefault="006F7892" w:rsidP="00884244">
      <w:pPr>
        <w:spacing w:before="120" w:after="120" w:line="380" w:lineRule="exact"/>
        <w:ind w:firstLine="720"/>
        <w:jc w:val="both"/>
        <w:rPr>
          <w:rFonts w:ascii="Times New Roman" w:hAnsi="Times New Roman"/>
          <w:b/>
          <w:i/>
          <w:kern w:val="28"/>
          <w:sz w:val="28"/>
          <w:szCs w:val="28"/>
        </w:rPr>
      </w:pPr>
      <w:r w:rsidRPr="00394981">
        <w:rPr>
          <w:rFonts w:ascii="Times New Roman" w:eastAsia="Times New Roman" w:hAnsi="Times New Roman"/>
          <w:b/>
          <w:i/>
          <w:sz w:val="28"/>
          <w:szCs w:val="28"/>
        </w:rPr>
        <w:lastRenderedPageBreak/>
        <w:t>3.2.</w:t>
      </w:r>
      <w:r>
        <w:rPr>
          <w:rFonts w:ascii="Times New Roman" w:eastAsia="Times New Roman" w:hAnsi="Times New Roman"/>
          <w:sz w:val="28"/>
          <w:szCs w:val="28"/>
        </w:rPr>
        <w:t xml:space="preserve"> </w:t>
      </w:r>
      <w:r w:rsidR="00C13C9F" w:rsidRPr="0016604B">
        <w:rPr>
          <w:rFonts w:ascii="Times New Roman" w:hAnsi="Times New Roman"/>
          <w:b/>
          <w:i/>
          <w:kern w:val="28"/>
          <w:sz w:val="28"/>
          <w:szCs w:val="28"/>
        </w:rPr>
        <w:t>Buổi chiều</w:t>
      </w:r>
      <w:r w:rsidR="004B6071">
        <w:rPr>
          <w:rFonts w:ascii="Times New Roman" w:hAnsi="Times New Roman"/>
          <w:b/>
          <w:i/>
          <w:kern w:val="28"/>
          <w:sz w:val="28"/>
          <w:szCs w:val="28"/>
        </w:rPr>
        <w:t>:</w:t>
      </w:r>
    </w:p>
    <w:p w14:paraId="65B0B436" w14:textId="3EEBF42E" w:rsidR="00BC634C" w:rsidRDefault="00ED2826"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C634C">
        <w:rPr>
          <w:rFonts w:ascii="Times New Roman" w:eastAsia="Times New Roman" w:hAnsi="Times New Roman"/>
          <w:sz w:val="28"/>
          <w:szCs w:val="28"/>
        </w:rPr>
        <w:t>Đ</w:t>
      </w:r>
      <w:r w:rsidR="00BC634C" w:rsidRPr="003C0AC4">
        <w:rPr>
          <w:rFonts w:ascii="Times New Roman" w:eastAsia="Times New Roman" w:hAnsi="Times New Roman"/>
          <w:sz w:val="28"/>
          <w:szCs w:val="28"/>
        </w:rPr>
        <w:t>ồng chí Trần Lưu Quang</w:t>
      </w:r>
      <w:r w:rsidR="004B6071">
        <w:rPr>
          <w:rFonts w:ascii="Times New Roman" w:eastAsia="Times New Roman" w:hAnsi="Times New Roman"/>
          <w:sz w:val="28"/>
          <w:szCs w:val="28"/>
        </w:rPr>
        <w:t xml:space="preserve">, </w:t>
      </w:r>
      <w:r w:rsidR="004B6071" w:rsidRPr="005016DC">
        <w:rPr>
          <w:rFonts w:ascii="Times New Roman" w:eastAsia="Times New Roman" w:hAnsi="Times New Roman"/>
          <w:sz w:val="28"/>
          <w:szCs w:val="28"/>
        </w:rPr>
        <w:t xml:space="preserve">Ủy viên </w:t>
      </w:r>
      <w:r w:rsidR="004B6071">
        <w:rPr>
          <w:rFonts w:ascii="Times New Roman" w:eastAsia="Times New Roman" w:hAnsi="Times New Roman"/>
          <w:sz w:val="28"/>
          <w:szCs w:val="28"/>
        </w:rPr>
        <w:t xml:space="preserve">Ban Chấp hành </w:t>
      </w:r>
      <w:r w:rsidR="004B6071" w:rsidRPr="005016DC">
        <w:rPr>
          <w:rFonts w:ascii="Times New Roman" w:eastAsia="Times New Roman" w:hAnsi="Times New Roman"/>
          <w:sz w:val="28"/>
          <w:szCs w:val="28"/>
        </w:rPr>
        <w:t xml:space="preserve">Trung ương Đảng, </w:t>
      </w:r>
      <w:r w:rsidR="004B6071">
        <w:rPr>
          <w:rFonts w:ascii="Times New Roman" w:eastAsia="Times New Roman" w:hAnsi="Times New Roman"/>
          <w:sz w:val="28"/>
          <w:szCs w:val="28"/>
        </w:rPr>
        <w:t xml:space="preserve">  </w:t>
      </w:r>
      <w:r w:rsidR="004B6071" w:rsidRPr="005016DC">
        <w:rPr>
          <w:rFonts w:ascii="Times New Roman" w:eastAsia="Times New Roman" w:hAnsi="Times New Roman"/>
          <w:sz w:val="28"/>
          <w:szCs w:val="28"/>
        </w:rPr>
        <w:t>Phó Bí thư Thường trực Thành ủy</w:t>
      </w:r>
      <w:r w:rsidR="00BC634C" w:rsidRPr="003C0AC4">
        <w:rPr>
          <w:rFonts w:ascii="Times New Roman" w:eastAsia="Times New Roman" w:hAnsi="Times New Roman"/>
          <w:sz w:val="28"/>
          <w:szCs w:val="28"/>
        </w:rPr>
        <w:t xml:space="preserve"> </w:t>
      </w:r>
      <w:r w:rsidR="00DB40ED">
        <w:rPr>
          <w:rFonts w:ascii="Times New Roman" w:hAnsi="Times New Roman"/>
          <w:sz w:val="28"/>
          <w:szCs w:val="28"/>
        </w:rPr>
        <w:t xml:space="preserve">thông báo </w:t>
      </w:r>
      <w:r w:rsidR="00A26D09">
        <w:rPr>
          <w:rFonts w:ascii="Times New Roman" w:hAnsi="Times New Roman"/>
          <w:sz w:val="28"/>
          <w:szCs w:val="28"/>
        </w:rPr>
        <w:t>kết luận</w:t>
      </w:r>
      <w:r w:rsidR="004B6071" w:rsidRPr="004B6071">
        <w:rPr>
          <w:rFonts w:ascii="Times New Roman" w:hAnsi="Times New Roman"/>
          <w:sz w:val="28"/>
          <w:szCs w:val="28"/>
        </w:rPr>
        <w:t xml:space="preserve"> của Bộ Chính trị</w:t>
      </w:r>
      <w:r w:rsidR="004B6071">
        <w:rPr>
          <w:rFonts w:ascii="Times New Roman" w:hAnsi="Times New Roman"/>
          <w:sz w:val="28"/>
          <w:szCs w:val="28"/>
        </w:rPr>
        <w:t xml:space="preserve">, Ban Bí thư, phân công đồng chí </w:t>
      </w:r>
      <w:r w:rsidR="004B6071" w:rsidRPr="004B6071">
        <w:rPr>
          <w:rFonts w:ascii="Times New Roman" w:hAnsi="Times New Roman"/>
          <w:sz w:val="28"/>
          <w:szCs w:val="28"/>
        </w:rPr>
        <w:t>Nguyễn Thiệ</w:t>
      </w:r>
      <w:r w:rsidR="004B6071">
        <w:rPr>
          <w:rFonts w:ascii="Times New Roman" w:hAnsi="Times New Roman"/>
          <w:sz w:val="28"/>
          <w:szCs w:val="28"/>
        </w:rPr>
        <w:t xml:space="preserve">n Nhân, Ủy viên Bộ Chính trị, </w:t>
      </w:r>
      <w:r w:rsidR="004B6071" w:rsidRPr="004B6071">
        <w:rPr>
          <w:rFonts w:ascii="Times New Roman" w:hAnsi="Times New Roman"/>
          <w:sz w:val="28"/>
          <w:szCs w:val="28"/>
        </w:rPr>
        <w:t>Bí thư Thành ủ</w:t>
      </w:r>
      <w:r w:rsidR="004B6071">
        <w:rPr>
          <w:rFonts w:ascii="Times New Roman" w:hAnsi="Times New Roman"/>
          <w:sz w:val="28"/>
          <w:szCs w:val="28"/>
        </w:rPr>
        <w:t xml:space="preserve">y </w:t>
      </w:r>
      <w:r w:rsidR="00402CF9">
        <w:rPr>
          <w:rFonts w:ascii="Times New Roman" w:hAnsi="Times New Roman"/>
          <w:sz w:val="28"/>
          <w:szCs w:val="28"/>
        </w:rPr>
        <w:t xml:space="preserve">Thành phố Hồ Chí Minh </w:t>
      </w:r>
      <w:r w:rsidR="004B6071" w:rsidRPr="004B6071">
        <w:rPr>
          <w:rFonts w:ascii="Times New Roman" w:hAnsi="Times New Roman"/>
          <w:sz w:val="28"/>
          <w:szCs w:val="28"/>
        </w:rPr>
        <w:t>khóa X</w:t>
      </w:r>
      <w:r w:rsidR="00A26D09">
        <w:rPr>
          <w:rFonts w:ascii="Times New Roman" w:hAnsi="Times New Roman"/>
          <w:sz w:val="28"/>
          <w:szCs w:val="28"/>
        </w:rPr>
        <w:t xml:space="preserve">, Trưởng Đoàn đại biểu Quốc hội Thành phố </w:t>
      </w:r>
      <w:r w:rsidR="009936C2">
        <w:rPr>
          <w:rFonts w:ascii="Times New Roman" w:hAnsi="Times New Roman"/>
          <w:sz w:val="28"/>
          <w:szCs w:val="28"/>
        </w:rPr>
        <w:t xml:space="preserve">     </w:t>
      </w:r>
      <w:r w:rsidR="00A26D09">
        <w:rPr>
          <w:rFonts w:ascii="Times New Roman" w:hAnsi="Times New Roman"/>
          <w:sz w:val="28"/>
          <w:szCs w:val="28"/>
        </w:rPr>
        <w:t xml:space="preserve">Hồ Chí Minh khóa XIV; sau Đại hội đại biểu Đảng bộ Thành phố Hồ Chí Minh lần thứ XI, nhiệm kỳ 2020 - 2025 </w:t>
      </w:r>
      <w:r w:rsidR="004B6071" w:rsidRPr="004B6071">
        <w:rPr>
          <w:rFonts w:ascii="Times New Roman" w:hAnsi="Times New Roman"/>
          <w:sz w:val="28"/>
          <w:szCs w:val="28"/>
        </w:rPr>
        <w:t>tiếp tục theo dõi, chỉ đạo Đảng bộ</w:t>
      </w:r>
      <w:r w:rsidR="00B05520">
        <w:rPr>
          <w:rFonts w:ascii="Times New Roman" w:hAnsi="Times New Roman"/>
          <w:sz w:val="28"/>
          <w:szCs w:val="28"/>
        </w:rPr>
        <w:t xml:space="preserve"> </w:t>
      </w:r>
      <w:r w:rsidR="00A26D09">
        <w:rPr>
          <w:rFonts w:ascii="Times New Roman" w:hAnsi="Times New Roman"/>
          <w:sz w:val="28"/>
          <w:szCs w:val="28"/>
        </w:rPr>
        <w:t>T</w:t>
      </w:r>
      <w:r w:rsidR="004B6071">
        <w:rPr>
          <w:rFonts w:ascii="Times New Roman" w:hAnsi="Times New Roman"/>
          <w:sz w:val="28"/>
          <w:szCs w:val="28"/>
        </w:rPr>
        <w:t>hành phố</w:t>
      </w:r>
      <w:r w:rsidR="00A26D09">
        <w:rPr>
          <w:rFonts w:ascii="Times New Roman" w:hAnsi="Times New Roman"/>
          <w:sz w:val="28"/>
          <w:szCs w:val="28"/>
        </w:rPr>
        <w:t xml:space="preserve"> </w:t>
      </w:r>
      <w:r w:rsidR="009936C2">
        <w:rPr>
          <w:rFonts w:ascii="Times New Roman" w:hAnsi="Times New Roman"/>
          <w:sz w:val="28"/>
          <w:szCs w:val="28"/>
        </w:rPr>
        <w:t xml:space="preserve">       </w:t>
      </w:r>
      <w:r w:rsidR="00A26D09" w:rsidRPr="009936C2">
        <w:rPr>
          <w:rFonts w:ascii="Times New Roman" w:hAnsi="Times New Roman"/>
          <w:spacing w:val="-2"/>
          <w:sz w:val="28"/>
          <w:szCs w:val="28"/>
        </w:rPr>
        <w:t>Hồ Chí Minh</w:t>
      </w:r>
      <w:r w:rsidR="004B6071" w:rsidRPr="009936C2">
        <w:rPr>
          <w:rFonts w:ascii="Times New Roman" w:hAnsi="Times New Roman"/>
          <w:spacing w:val="-2"/>
          <w:sz w:val="28"/>
          <w:szCs w:val="28"/>
        </w:rPr>
        <w:t xml:space="preserve"> cho đến khi kết thúc Đại hội đại biểu toàn quốc lần thứ XIII của Đảng</w:t>
      </w:r>
      <w:r w:rsidR="00BC634C" w:rsidRPr="009936C2">
        <w:rPr>
          <w:rFonts w:ascii="Times New Roman" w:hAnsi="Times New Roman"/>
          <w:spacing w:val="-2"/>
          <w:sz w:val="28"/>
          <w:szCs w:val="28"/>
        </w:rPr>
        <w:t>.</w:t>
      </w:r>
      <w:r w:rsidR="00BC634C">
        <w:rPr>
          <w:rFonts w:ascii="Times New Roman" w:eastAsia="Times New Roman" w:hAnsi="Times New Roman"/>
          <w:sz w:val="28"/>
          <w:szCs w:val="28"/>
        </w:rPr>
        <w:t xml:space="preserve"> </w:t>
      </w:r>
    </w:p>
    <w:p w14:paraId="44BFE2F0" w14:textId="3B41A98C" w:rsidR="00C92C37" w:rsidRDefault="00BC634C"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173D1">
        <w:rPr>
          <w:rFonts w:ascii="Times New Roman" w:eastAsia="Times New Roman" w:hAnsi="Times New Roman"/>
          <w:sz w:val="28"/>
          <w:szCs w:val="28"/>
        </w:rPr>
        <w:t>Đ</w:t>
      </w:r>
      <w:r w:rsidR="003B3146">
        <w:rPr>
          <w:rFonts w:ascii="Times New Roman" w:eastAsia="Times New Roman" w:hAnsi="Times New Roman"/>
          <w:sz w:val="28"/>
          <w:szCs w:val="28"/>
        </w:rPr>
        <w:t xml:space="preserve">ồng chí Phạm Đức Hải, </w:t>
      </w:r>
      <w:r w:rsidR="007C21F2">
        <w:rPr>
          <w:rFonts w:ascii="Times New Roman" w:eastAsia="Times New Roman" w:hAnsi="Times New Roman"/>
          <w:sz w:val="28"/>
          <w:szCs w:val="28"/>
        </w:rPr>
        <w:t xml:space="preserve">Thành ủy viên, Phó Chủ tịch Thường trực        Hội đồng nhân dân thành phố, </w:t>
      </w:r>
      <w:r w:rsidR="003B3146">
        <w:rPr>
          <w:rFonts w:ascii="Times New Roman" w:eastAsia="Times New Roman" w:hAnsi="Times New Roman"/>
          <w:sz w:val="28"/>
          <w:szCs w:val="28"/>
        </w:rPr>
        <w:t>Trưởng</w:t>
      </w:r>
      <w:r w:rsidR="007C21F2">
        <w:rPr>
          <w:rFonts w:ascii="Times New Roman" w:eastAsia="Times New Roman" w:hAnsi="Times New Roman"/>
          <w:sz w:val="28"/>
          <w:szCs w:val="28"/>
        </w:rPr>
        <w:t xml:space="preserve"> B</w:t>
      </w:r>
      <w:r w:rsidR="003B3146">
        <w:rPr>
          <w:rFonts w:ascii="Times New Roman" w:eastAsia="Times New Roman" w:hAnsi="Times New Roman"/>
          <w:sz w:val="28"/>
          <w:szCs w:val="28"/>
        </w:rPr>
        <w:t>an Kiểm phiếu công bố kết quả bầu cử</w:t>
      </w:r>
      <w:r w:rsidR="005173D1">
        <w:rPr>
          <w:rFonts w:ascii="Times New Roman" w:eastAsia="Times New Roman" w:hAnsi="Times New Roman"/>
          <w:sz w:val="28"/>
          <w:szCs w:val="28"/>
        </w:rPr>
        <w:t xml:space="preserve"> </w:t>
      </w:r>
      <w:r w:rsidR="00C92C37" w:rsidRPr="00C92C37">
        <w:rPr>
          <w:rFonts w:ascii="Times New Roman" w:eastAsia="Times New Roman" w:hAnsi="Times New Roman"/>
          <w:sz w:val="28"/>
          <w:szCs w:val="28"/>
        </w:rPr>
        <w:t>Ban Chấp hành Đảng bộ thành phố khóa XI.</w:t>
      </w:r>
      <w:r w:rsidR="00C92C37">
        <w:rPr>
          <w:rFonts w:ascii="Times New Roman" w:eastAsia="Times New Roman" w:hAnsi="Times New Roman"/>
          <w:sz w:val="28"/>
          <w:szCs w:val="28"/>
        </w:rPr>
        <w:t xml:space="preserve"> Kết quả, </w:t>
      </w:r>
      <w:r w:rsidR="00C92C37" w:rsidRPr="007C21F2">
        <w:rPr>
          <w:rFonts w:ascii="Times New Roman" w:eastAsia="Times New Roman" w:hAnsi="Times New Roman"/>
          <w:b/>
          <w:sz w:val="28"/>
          <w:szCs w:val="28"/>
        </w:rPr>
        <w:t>61</w:t>
      </w:r>
      <w:r w:rsidR="00C92C37" w:rsidRPr="005016DC">
        <w:rPr>
          <w:rFonts w:ascii="Times New Roman" w:eastAsia="Times New Roman" w:hAnsi="Times New Roman"/>
          <w:sz w:val="28"/>
          <w:szCs w:val="28"/>
        </w:rPr>
        <w:t xml:space="preserve"> đồng chí </w:t>
      </w:r>
      <w:r w:rsidR="007C21F2">
        <w:rPr>
          <w:rFonts w:ascii="Times New Roman" w:eastAsia="Times New Roman" w:hAnsi="Times New Roman"/>
          <w:sz w:val="28"/>
          <w:szCs w:val="28"/>
        </w:rPr>
        <w:t xml:space="preserve">được bầu       </w:t>
      </w:r>
      <w:r w:rsidR="00C92C37" w:rsidRPr="005016DC">
        <w:rPr>
          <w:rFonts w:ascii="Times New Roman" w:eastAsia="Times New Roman" w:hAnsi="Times New Roman"/>
          <w:sz w:val="28"/>
          <w:szCs w:val="28"/>
        </w:rPr>
        <w:t>vào Ban Chấp</w:t>
      </w:r>
      <w:r w:rsidR="00C92C37">
        <w:rPr>
          <w:rFonts w:ascii="Times New Roman" w:eastAsia="Times New Roman" w:hAnsi="Times New Roman"/>
          <w:sz w:val="28"/>
          <w:szCs w:val="28"/>
        </w:rPr>
        <w:t xml:space="preserve"> hành Đảng bộ thành phố khóa XI (</w:t>
      </w:r>
      <w:r w:rsidR="00C92C37" w:rsidRPr="003B3146">
        <w:rPr>
          <w:rFonts w:ascii="Times New Roman" w:eastAsia="Times New Roman" w:hAnsi="Times New Roman"/>
          <w:i/>
          <w:sz w:val="28"/>
          <w:szCs w:val="28"/>
        </w:rPr>
        <w:t>có danh sách</w:t>
      </w:r>
      <w:r w:rsidR="00C92C37">
        <w:rPr>
          <w:rFonts w:ascii="Times New Roman" w:eastAsia="Times New Roman" w:hAnsi="Times New Roman"/>
          <w:sz w:val="28"/>
          <w:szCs w:val="28"/>
        </w:rPr>
        <w:t>)</w:t>
      </w:r>
      <w:r w:rsidR="007C21F2">
        <w:rPr>
          <w:rFonts w:ascii="Times New Roman" w:eastAsia="Times New Roman" w:hAnsi="Times New Roman"/>
          <w:sz w:val="28"/>
          <w:szCs w:val="28"/>
        </w:rPr>
        <w:t>.</w:t>
      </w:r>
    </w:p>
    <w:p w14:paraId="1C0A7281" w14:textId="1040CA4A" w:rsidR="006416DA" w:rsidRDefault="003B3B37"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B3146">
        <w:rPr>
          <w:rFonts w:ascii="Times New Roman" w:eastAsia="Times New Roman" w:hAnsi="Times New Roman"/>
          <w:sz w:val="28"/>
          <w:szCs w:val="28"/>
        </w:rPr>
        <w:t xml:space="preserve">Đồng chí Nguyễn Thị Lệ, </w:t>
      </w:r>
      <w:r w:rsidR="007C21F2">
        <w:rPr>
          <w:rFonts w:ascii="Times New Roman" w:eastAsia="Times New Roman" w:hAnsi="Times New Roman"/>
          <w:sz w:val="28"/>
          <w:szCs w:val="28"/>
        </w:rPr>
        <w:t xml:space="preserve">Phó Bí thư Thành ủy, Chủ tịch Hội đồng       nhân dân thành phố </w:t>
      </w:r>
      <w:r w:rsidR="000B330C">
        <w:rPr>
          <w:rFonts w:ascii="Times New Roman" w:eastAsia="Times New Roman" w:hAnsi="Times New Roman"/>
          <w:sz w:val="28"/>
          <w:szCs w:val="28"/>
        </w:rPr>
        <w:t xml:space="preserve">trình bày báo cáo của Ban Chấp hành Đảng bộ thành phố khóa X về bầu </w:t>
      </w:r>
      <w:r w:rsidR="00A84EDF">
        <w:rPr>
          <w:rFonts w:ascii="Times New Roman" w:eastAsia="Times New Roman" w:hAnsi="Times New Roman"/>
          <w:sz w:val="28"/>
          <w:szCs w:val="28"/>
        </w:rPr>
        <w:t xml:space="preserve">Đoàn </w:t>
      </w:r>
      <w:r w:rsidR="000B330C">
        <w:rPr>
          <w:rFonts w:ascii="Times New Roman" w:eastAsia="Times New Roman" w:hAnsi="Times New Roman"/>
          <w:sz w:val="28"/>
          <w:szCs w:val="28"/>
        </w:rPr>
        <w:t xml:space="preserve">đại biểu </w:t>
      </w:r>
      <w:r w:rsidR="00A84EDF">
        <w:rPr>
          <w:rFonts w:ascii="Times New Roman" w:eastAsia="Times New Roman" w:hAnsi="Times New Roman"/>
          <w:sz w:val="28"/>
          <w:szCs w:val="28"/>
        </w:rPr>
        <w:t xml:space="preserve">Đảng bộ thành phố </w:t>
      </w:r>
      <w:r w:rsidR="000B330C">
        <w:rPr>
          <w:rFonts w:ascii="Times New Roman" w:eastAsia="Times New Roman" w:hAnsi="Times New Roman"/>
          <w:sz w:val="28"/>
          <w:szCs w:val="28"/>
        </w:rPr>
        <w:t>đi</w:t>
      </w:r>
      <w:r w:rsidR="006416DA">
        <w:rPr>
          <w:rFonts w:ascii="Times New Roman" w:eastAsia="Times New Roman" w:hAnsi="Times New Roman"/>
          <w:sz w:val="28"/>
          <w:szCs w:val="28"/>
        </w:rPr>
        <w:t xml:space="preserve"> dự Đại hội </w:t>
      </w:r>
      <w:r w:rsidR="000B330C">
        <w:rPr>
          <w:rFonts w:ascii="Times New Roman" w:eastAsia="Times New Roman" w:hAnsi="Times New Roman"/>
          <w:sz w:val="28"/>
          <w:szCs w:val="28"/>
        </w:rPr>
        <w:t>đại biểu</w:t>
      </w:r>
      <w:r w:rsidR="006416DA" w:rsidRPr="00C92C37">
        <w:rPr>
          <w:rFonts w:ascii="Times New Roman" w:eastAsia="Times New Roman" w:hAnsi="Times New Roman"/>
          <w:sz w:val="28"/>
          <w:szCs w:val="28"/>
        </w:rPr>
        <w:t xml:space="preserve"> toàn quốc </w:t>
      </w:r>
      <w:r w:rsidR="00A84EDF">
        <w:rPr>
          <w:rFonts w:ascii="Times New Roman" w:eastAsia="Times New Roman" w:hAnsi="Times New Roman"/>
          <w:sz w:val="28"/>
          <w:szCs w:val="28"/>
        </w:rPr>
        <w:t xml:space="preserve">      </w:t>
      </w:r>
      <w:r w:rsidR="006416DA" w:rsidRPr="00C92C37">
        <w:rPr>
          <w:rFonts w:ascii="Times New Roman" w:eastAsia="Times New Roman" w:hAnsi="Times New Roman"/>
          <w:sz w:val="28"/>
          <w:szCs w:val="28"/>
        </w:rPr>
        <w:t xml:space="preserve">lần thứ XIII </w:t>
      </w:r>
      <w:r w:rsidR="006416DA">
        <w:rPr>
          <w:rFonts w:ascii="Times New Roman" w:eastAsia="Times New Roman" w:hAnsi="Times New Roman"/>
          <w:sz w:val="28"/>
          <w:szCs w:val="28"/>
        </w:rPr>
        <w:t xml:space="preserve">của </w:t>
      </w:r>
      <w:r w:rsidR="000B330C">
        <w:rPr>
          <w:rFonts w:ascii="Times New Roman" w:eastAsia="Times New Roman" w:hAnsi="Times New Roman"/>
          <w:sz w:val="28"/>
          <w:szCs w:val="28"/>
        </w:rPr>
        <w:t>Đảng</w:t>
      </w:r>
      <w:r w:rsidR="006416DA">
        <w:rPr>
          <w:rFonts w:ascii="Times New Roman" w:eastAsia="Times New Roman" w:hAnsi="Times New Roman"/>
          <w:sz w:val="28"/>
          <w:szCs w:val="28"/>
        </w:rPr>
        <w:t xml:space="preserve">. </w:t>
      </w:r>
    </w:p>
    <w:p w14:paraId="369C9B47" w14:textId="634455D3" w:rsidR="0003288C" w:rsidRDefault="006416DA"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Đồng chí </w:t>
      </w:r>
      <w:r w:rsidRPr="003C0AC4">
        <w:rPr>
          <w:rFonts w:ascii="Times New Roman" w:eastAsia="Times New Roman" w:hAnsi="Times New Roman"/>
          <w:sz w:val="28"/>
          <w:szCs w:val="28"/>
        </w:rPr>
        <w:t>Trần Lưu Quang</w:t>
      </w:r>
      <w:r>
        <w:rPr>
          <w:rFonts w:ascii="Times New Roman" w:eastAsia="Times New Roman" w:hAnsi="Times New Roman"/>
          <w:sz w:val="28"/>
          <w:szCs w:val="28"/>
        </w:rPr>
        <w:t xml:space="preserve">, </w:t>
      </w:r>
      <w:r w:rsidRPr="005016DC">
        <w:rPr>
          <w:rFonts w:ascii="Times New Roman" w:eastAsia="Times New Roman" w:hAnsi="Times New Roman"/>
          <w:sz w:val="28"/>
          <w:szCs w:val="28"/>
        </w:rPr>
        <w:t xml:space="preserve">Ủy viên </w:t>
      </w:r>
      <w:r>
        <w:rPr>
          <w:rFonts w:ascii="Times New Roman" w:eastAsia="Times New Roman" w:hAnsi="Times New Roman"/>
          <w:sz w:val="28"/>
          <w:szCs w:val="28"/>
        </w:rPr>
        <w:t xml:space="preserve">Ban Chấp hành </w:t>
      </w:r>
      <w:r w:rsidRPr="005016DC">
        <w:rPr>
          <w:rFonts w:ascii="Times New Roman" w:eastAsia="Times New Roman" w:hAnsi="Times New Roman"/>
          <w:sz w:val="28"/>
          <w:szCs w:val="28"/>
        </w:rPr>
        <w:t xml:space="preserve">Trung ương Đảng, </w:t>
      </w:r>
      <w:r>
        <w:rPr>
          <w:rFonts w:ascii="Times New Roman" w:eastAsia="Times New Roman" w:hAnsi="Times New Roman"/>
          <w:sz w:val="28"/>
          <w:szCs w:val="28"/>
        </w:rPr>
        <w:t xml:space="preserve">  </w:t>
      </w:r>
      <w:r w:rsidRPr="005016DC">
        <w:rPr>
          <w:rFonts w:ascii="Times New Roman" w:eastAsia="Times New Roman" w:hAnsi="Times New Roman"/>
          <w:sz w:val="28"/>
          <w:szCs w:val="28"/>
        </w:rPr>
        <w:t>Phó Bí thư Thường trực Thành ủy</w:t>
      </w:r>
      <w:r w:rsidRPr="003C0AC4">
        <w:rPr>
          <w:rFonts w:ascii="Times New Roman" w:eastAsia="Times New Roman" w:hAnsi="Times New Roman"/>
          <w:sz w:val="28"/>
          <w:szCs w:val="28"/>
        </w:rPr>
        <w:t xml:space="preserve"> </w:t>
      </w:r>
      <w:r w:rsidR="000B330C">
        <w:rPr>
          <w:rFonts w:ascii="Times New Roman" w:eastAsia="Times New Roman" w:hAnsi="Times New Roman"/>
          <w:sz w:val="28"/>
          <w:szCs w:val="28"/>
        </w:rPr>
        <w:t>trình bày</w:t>
      </w:r>
      <w:r>
        <w:rPr>
          <w:rFonts w:ascii="Times New Roman" w:eastAsia="Times New Roman" w:hAnsi="Times New Roman"/>
          <w:sz w:val="28"/>
          <w:szCs w:val="28"/>
        </w:rPr>
        <w:t xml:space="preserve"> </w:t>
      </w:r>
      <w:r w:rsidRPr="005016DC">
        <w:rPr>
          <w:rFonts w:ascii="Times New Roman" w:eastAsia="Times New Roman" w:hAnsi="Times New Roman"/>
          <w:sz w:val="28"/>
          <w:szCs w:val="28"/>
        </w:rPr>
        <w:t xml:space="preserve">danh sách </w:t>
      </w:r>
      <w:r w:rsidRPr="006416DA">
        <w:rPr>
          <w:rFonts w:ascii="Times New Roman" w:eastAsia="Times New Roman" w:hAnsi="Times New Roman"/>
          <w:b/>
          <w:sz w:val="28"/>
          <w:szCs w:val="28"/>
        </w:rPr>
        <w:t>46</w:t>
      </w:r>
      <w:r>
        <w:rPr>
          <w:rFonts w:ascii="Times New Roman" w:eastAsia="Times New Roman" w:hAnsi="Times New Roman"/>
          <w:sz w:val="28"/>
          <w:szCs w:val="28"/>
        </w:rPr>
        <w:t xml:space="preserve"> đại biểu</w:t>
      </w:r>
      <w:r w:rsidR="000B330C">
        <w:rPr>
          <w:rFonts w:ascii="Times New Roman" w:eastAsia="Times New Roman" w:hAnsi="Times New Roman"/>
          <w:sz w:val="28"/>
          <w:szCs w:val="28"/>
        </w:rPr>
        <w:t xml:space="preserve"> ứng cử Đoàn </w:t>
      </w:r>
      <w:r w:rsidR="00747932">
        <w:rPr>
          <w:rFonts w:ascii="Times New Roman" w:eastAsia="Times New Roman" w:hAnsi="Times New Roman"/>
          <w:sz w:val="28"/>
          <w:szCs w:val="28"/>
        </w:rPr>
        <w:t xml:space="preserve">  </w:t>
      </w:r>
      <w:r w:rsidR="000B330C">
        <w:rPr>
          <w:rFonts w:ascii="Times New Roman" w:eastAsia="Times New Roman" w:hAnsi="Times New Roman"/>
          <w:sz w:val="28"/>
          <w:szCs w:val="28"/>
        </w:rPr>
        <w:t>đại biểu Đảng bộ thành phố dự Đại hội đại biểu</w:t>
      </w:r>
      <w:r w:rsidR="000B330C" w:rsidRPr="00C92C37">
        <w:rPr>
          <w:rFonts w:ascii="Times New Roman" w:eastAsia="Times New Roman" w:hAnsi="Times New Roman"/>
          <w:sz w:val="28"/>
          <w:szCs w:val="28"/>
        </w:rPr>
        <w:t xml:space="preserve"> toàn quốc lần thứ XIII </w:t>
      </w:r>
      <w:r w:rsidR="000B330C">
        <w:rPr>
          <w:rFonts w:ascii="Times New Roman" w:eastAsia="Times New Roman" w:hAnsi="Times New Roman"/>
          <w:sz w:val="28"/>
          <w:szCs w:val="28"/>
        </w:rPr>
        <w:t>của Đảng</w:t>
      </w:r>
      <w:r w:rsidR="00E47C8D">
        <w:rPr>
          <w:rFonts w:ascii="Times New Roman" w:eastAsia="Times New Roman" w:hAnsi="Times New Roman"/>
          <w:sz w:val="28"/>
          <w:szCs w:val="28"/>
        </w:rPr>
        <w:t xml:space="preserve"> do Ban Chấp hành Đảng bộ thành phố khóa X chuẩn bị</w:t>
      </w:r>
      <w:r>
        <w:rPr>
          <w:rFonts w:ascii="Times New Roman" w:eastAsia="Times New Roman" w:hAnsi="Times New Roman"/>
          <w:sz w:val="28"/>
          <w:szCs w:val="28"/>
        </w:rPr>
        <w:t xml:space="preserve">. </w:t>
      </w:r>
    </w:p>
    <w:p w14:paraId="408C8381" w14:textId="0785B6E6" w:rsidR="00E20155" w:rsidRDefault="0003288C"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17EC2">
        <w:rPr>
          <w:rFonts w:ascii="Times New Roman" w:eastAsia="Times New Roman" w:hAnsi="Times New Roman"/>
          <w:sz w:val="28"/>
          <w:szCs w:val="28"/>
        </w:rPr>
        <w:t xml:space="preserve">Đại biểu thảo luận tại Tổ về nhân sự Đoàn đại biểu Đảng bộ thành phố dự Đại hội </w:t>
      </w:r>
      <w:r w:rsidR="00181963">
        <w:rPr>
          <w:rFonts w:ascii="Times New Roman" w:eastAsia="Times New Roman" w:hAnsi="Times New Roman"/>
          <w:sz w:val="28"/>
          <w:szCs w:val="28"/>
        </w:rPr>
        <w:t xml:space="preserve">đại biểu </w:t>
      </w:r>
      <w:r w:rsidR="00317EC2" w:rsidRPr="00C92C37">
        <w:rPr>
          <w:rFonts w:ascii="Times New Roman" w:eastAsia="Times New Roman" w:hAnsi="Times New Roman"/>
          <w:sz w:val="28"/>
          <w:szCs w:val="28"/>
        </w:rPr>
        <w:t>toàn quốc lần thứ XIII</w:t>
      </w:r>
      <w:r w:rsidR="00181963">
        <w:rPr>
          <w:rFonts w:ascii="Times New Roman" w:eastAsia="Times New Roman" w:hAnsi="Times New Roman"/>
          <w:sz w:val="28"/>
          <w:szCs w:val="28"/>
        </w:rPr>
        <w:t xml:space="preserve"> của Đảng</w:t>
      </w:r>
      <w:r w:rsidR="00317EC2">
        <w:rPr>
          <w:rFonts w:ascii="Times New Roman" w:eastAsia="Times New Roman" w:hAnsi="Times New Roman"/>
          <w:sz w:val="28"/>
          <w:szCs w:val="28"/>
        </w:rPr>
        <w:t xml:space="preserve">. </w:t>
      </w:r>
      <w:r>
        <w:rPr>
          <w:rFonts w:ascii="Times New Roman" w:eastAsia="Times New Roman" w:hAnsi="Times New Roman"/>
          <w:sz w:val="28"/>
          <w:szCs w:val="28"/>
        </w:rPr>
        <w:t xml:space="preserve">Sau thảo luận tại Tổ, </w:t>
      </w:r>
      <w:r w:rsidR="00E20155">
        <w:rPr>
          <w:rFonts w:ascii="Times New Roman" w:eastAsia="Times New Roman" w:hAnsi="Times New Roman"/>
          <w:sz w:val="28"/>
          <w:szCs w:val="28"/>
        </w:rPr>
        <w:t>Đại hội tiến hành b</w:t>
      </w:r>
      <w:r w:rsidR="00E20155" w:rsidRPr="00C92C37">
        <w:rPr>
          <w:rFonts w:ascii="Times New Roman" w:eastAsia="Times New Roman" w:hAnsi="Times New Roman"/>
          <w:sz w:val="28"/>
          <w:szCs w:val="28"/>
        </w:rPr>
        <w:t>ầu Đoàn đại biể</w:t>
      </w:r>
      <w:r w:rsidR="00B6792F">
        <w:rPr>
          <w:rFonts w:ascii="Times New Roman" w:eastAsia="Times New Roman" w:hAnsi="Times New Roman"/>
          <w:sz w:val="28"/>
          <w:szCs w:val="28"/>
        </w:rPr>
        <w:t>u Đảng bộ thành phố dự Đại hội đ</w:t>
      </w:r>
      <w:r w:rsidR="00E20155" w:rsidRPr="00C92C37">
        <w:rPr>
          <w:rFonts w:ascii="Times New Roman" w:eastAsia="Times New Roman" w:hAnsi="Times New Roman"/>
          <w:sz w:val="28"/>
          <w:szCs w:val="28"/>
        </w:rPr>
        <w:t>ại biểu toàn quốc lần thứ XIII của Đảng</w:t>
      </w:r>
      <w:r w:rsidR="00E20155">
        <w:rPr>
          <w:rFonts w:ascii="Times New Roman" w:eastAsia="Times New Roman" w:hAnsi="Times New Roman"/>
          <w:sz w:val="28"/>
          <w:szCs w:val="28"/>
        </w:rPr>
        <w:t xml:space="preserve">; </w:t>
      </w:r>
      <w:r w:rsidR="0083633C" w:rsidRPr="0083633C">
        <w:rPr>
          <w:rFonts w:ascii="Times New Roman" w:eastAsia="Times New Roman" w:hAnsi="Times New Roman"/>
          <w:sz w:val="28"/>
          <w:szCs w:val="28"/>
        </w:rPr>
        <w:t xml:space="preserve">100% </w:t>
      </w:r>
      <w:r w:rsidR="00317EC2">
        <w:rPr>
          <w:rFonts w:ascii="Times New Roman" w:eastAsia="Times New Roman" w:hAnsi="Times New Roman"/>
          <w:sz w:val="28"/>
          <w:szCs w:val="28"/>
        </w:rPr>
        <w:t xml:space="preserve">đại biểu biểu quyết </w:t>
      </w:r>
      <w:r w:rsidR="0083633C" w:rsidRPr="0083633C">
        <w:rPr>
          <w:rFonts w:ascii="Times New Roman" w:eastAsia="Times New Roman" w:hAnsi="Times New Roman"/>
          <w:sz w:val="28"/>
          <w:szCs w:val="28"/>
        </w:rPr>
        <w:t>thông qua danh s</w:t>
      </w:r>
      <w:r w:rsidR="00317EC2">
        <w:rPr>
          <w:rFonts w:ascii="Times New Roman" w:eastAsia="Times New Roman" w:hAnsi="Times New Roman"/>
          <w:sz w:val="28"/>
          <w:szCs w:val="28"/>
        </w:rPr>
        <w:t>ách bầu cử đại biểu dự Đại hội đ</w:t>
      </w:r>
      <w:r w:rsidR="0083633C" w:rsidRPr="0083633C">
        <w:rPr>
          <w:rFonts w:ascii="Times New Roman" w:eastAsia="Times New Roman" w:hAnsi="Times New Roman"/>
          <w:sz w:val="28"/>
          <w:szCs w:val="28"/>
        </w:rPr>
        <w:t>ại biểu to</w:t>
      </w:r>
      <w:r w:rsidR="00D95355">
        <w:rPr>
          <w:rFonts w:ascii="Times New Roman" w:eastAsia="Times New Roman" w:hAnsi="Times New Roman"/>
          <w:sz w:val="28"/>
          <w:szCs w:val="28"/>
        </w:rPr>
        <w:t xml:space="preserve">àn quốc lần thứ XIII của Đảng là </w:t>
      </w:r>
      <w:r w:rsidR="00D95355" w:rsidRPr="00D95355">
        <w:rPr>
          <w:rFonts w:ascii="Times New Roman" w:eastAsia="Times New Roman" w:hAnsi="Times New Roman"/>
          <w:b/>
          <w:sz w:val="28"/>
          <w:szCs w:val="28"/>
        </w:rPr>
        <w:t>46</w:t>
      </w:r>
      <w:r w:rsidR="00D95355">
        <w:rPr>
          <w:rFonts w:ascii="Times New Roman" w:eastAsia="Times New Roman" w:hAnsi="Times New Roman"/>
          <w:sz w:val="28"/>
          <w:szCs w:val="28"/>
        </w:rPr>
        <w:t xml:space="preserve"> đồng chí. </w:t>
      </w:r>
    </w:p>
    <w:p w14:paraId="43964655" w14:textId="3A4AD1E0" w:rsidR="00C92C37" w:rsidRDefault="0083633C"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Đ</w:t>
      </w:r>
      <w:r w:rsidRPr="0083633C">
        <w:rPr>
          <w:rFonts w:ascii="Times New Roman" w:eastAsia="Times New Roman" w:hAnsi="Times New Roman"/>
          <w:sz w:val="28"/>
          <w:szCs w:val="28"/>
        </w:rPr>
        <w:t xml:space="preserve">ồng chí Phạm Đức Hải, </w:t>
      </w:r>
      <w:r w:rsidR="00E20155">
        <w:rPr>
          <w:rFonts w:ascii="Times New Roman" w:eastAsia="Times New Roman" w:hAnsi="Times New Roman"/>
          <w:sz w:val="28"/>
          <w:szCs w:val="28"/>
        </w:rPr>
        <w:t xml:space="preserve">Thành ủy viên, Phó Chủ tịch Thường trực        Hội đồng nhân dân thành phố, Trưởng Ban Kiểm phiếu </w:t>
      </w:r>
      <w:r w:rsidRPr="0083633C">
        <w:rPr>
          <w:rFonts w:ascii="Times New Roman" w:eastAsia="Times New Roman" w:hAnsi="Times New Roman"/>
          <w:sz w:val="28"/>
          <w:szCs w:val="28"/>
        </w:rPr>
        <w:t>công bố kết quả bầu cử Đoàn Đại biể</w:t>
      </w:r>
      <w:r w:rsidR="00407E3B">
        <w:rPr>
          <w:rFonts w:ascii="Times New Roman" w:eastAsia="Times New Roman" w:hAnsi="Times New Roman"/>
          <w:sz w:val="28"/>
          <w:szCs w:val="28"/>
        </w:rPr>
        <w:t>u Đảng bộ thành phố dự Đại hội đ</w:t>
      </w:r>
      <w:r w:rsidRPr="0083633C">
        <w:rPr>
          <w:rFonts w:ascii="Times New Roman" w:eastAsia="Times New Roman" w:hAnsi="Times New Roman"/>
          <w:sz w:val="28"/>
          <w:szCs w:val="28"/>
        </w:rPr>
        <w:t xml:space="preserve">ại biểu toàn quốc lần thứ XIII </w:t>
      </w:r>
      <w:r w:rsidR="00407E3B">
        <w:rPr>
          <w:rFonts w:ascii="Times New Roman" w:eastAsia="Times New Roman" w:hAnsi="Times New Roman"/>
          <w:sz w:val="28"/>
          <w:szCs w:val="28"/>
        </w:rPr>
        <w:t xml:space="preserve">    </w:t>
      </w:r>
      <w:r w:rsidRPr="0083633C">
        <w:rPr>
          <w:rFonts w:ascii="Times New Roman" w:eastAsia="Times New Roman" w:hAnsi="Times New Roman"/>
          <w:sz w:val="28"/>
          <w:szCs w:val="28"/>
        </w:rPr>
        <w:t>của Đảng.</w:t>
      </w:r>
      <w:r>
        <w:rPr>
          <w:rFonts w:ascii="Times New Roman" w:eastAsia="Times New Roman" w:hAnsi="Times New Roman"/>
          <w:sz w:val="28"/>
          <w:szCs w:val="28"/>
        </w:rPr>
        <w:t xml:space="preserve"> </w:t>
      </w:r>
      <w:r w:rsidR="00C92C37">
        <w:rPr>
          <w:rFonts w:ascii="Times New Roman" w:eastAsia="Times New Roman" w:hAnsi="Times New Roman"/>
          <w:sz w:val="28"/>
          <w:szCs w:val="28"/>
        </w:rPr>
        <w:t>Kết quả, Đại hội đã bầu</w:t>
      </w:r>
      <w:r w:rsidR="00C92C37" w:rsidRPr="00C92C37">
        <w:rPr>
          <w:rFonts w:ascii="Times New Roman" w:eastAsia="Times New Roman" w:hAnsi="Times New Roman"/>
          <w:sz w:val="28"/>
          <w:szCs w:val="28"/>
        </w:rPr>
        <w:t xml:space="preserve"> </w:t>
      </w:r>
      <w:r w:rsidR="00D95355">
        <w:rPr>
          <w:rFonts w:ascii="Times New Roman" w:eastAsia="Times New Roman" w:hAnsi="Times New Roman"/>
          <w:b/>
          <w:sz w:val="28"/>
          <w:szCs w:val="28"/>
        </w:rPr>
        <w:t>38</w:t>
      </w:r>
      <w:r w:rsidR="00C92C37" w:rsidRPr="00C92C37">
        <w:rPr>
          <w:rFonts w:ascii="Times New Roman" w:eastAsia="Times New Roman" w:hAnsi="Times New Roman"/>
          <w:sz w:val="28"/>
          <w:szCs w:val="28"/>
        </w:rPr>
        <w:t xml:space="preserve"> </w:t>
      </w:r>
      <w:r w:rsidR="00C92C37">
        <w:rPr>
          <w:rFonts w:ascii="Times New Roman" w:eastAsia="Times New Roman" w:hAnsi="Times New Roman"/>
          <w:sz w:val="28"/>
          <w:szCs w:val="28"/>
        </w:rPr>
        <w:t xml:space="preserve">đại biểu chính thức và </w:t>
      </w:r>
      <w:r w:rsidR="00E20155" w:rsidRPr="00E20155">
        <w:rPr>
          <w:rFonts w:ascii="Times New Roman" w:eastAsia="Times New Roman" w:hAnsi="Times New Roman"/>
          <w:b/>
          <w:sz w:val="28"/>
          <w:szCs w:val="28"/>
        </w:rPr>
        <w:t>0</w:t>
      </w:r>
      <w:r w:rsidR="00C92C37" w:rsidRPr="00E20155">
        <w:rPr>
          <w:rFonts w:ascii="Times New Roman" w:eastAsia="Times New Roman" w:hAnsi="Times New Roman"/>
          <w:b/>
          <w:sz w:val="28"/>
          <w:szCs w:val="28"/>
        </w:rPr>
        <w:t>4</w:t>
      </w:r>
      <w:r w:rsidR="00C92C37">
        <w:rPr>
          <w:rFonts w:ascii="Times New Roman" w:eastAsia="Times New Roman" w:hAnsi="Times New Roman"/>
          <w:sz w:val="28"/>
          <w:szCs w:val="28"/>
        </w:rPr>
        <w:t xml:space="preserve"> đại biểu dự khuyết </w:t>
      </w:r>
      <w:r w:rsidR="00C92C37" w:rsidRPr="00C92C37">
        <w:rPr>
          <w:rFonts w:ascii="Times New Roman" w:eastAsia="Times New Roman" w:hAnsi="Times New Roman"/>
          <w:sz w:val="28"/>
          <w:szCs w:val="28"/>
        </w:rPr>
        <w:t>dự Đại hội đại biểu toàn quốc lần thứ XIII của Đảng</w:t>
      </w:r>
      <w:r w:rsidR="00C92C37">
        <w:rPr>
          <w:rFonts w:ascii="Times New Roman" w:eastAsia="Times New Roman" w:hAnsi="Times New Roman"/>
          <w:sz w:val="28"/>
          <w:szCs w:val="28"/>
        </w:rPr>
        <w:t>.</w:t>
      </w:r>
    </w:p>
    <w:p w14:paraId="2938505B" w14:textId="52004C3D" w:rsidR="00E20155" w:rsidRDefault="00E20155"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Hội nghị lần thứ nhất Ban Chấp hành Đảng bộ thành phố khóa XI</w:t>
      </w:r>
      <w:r w:rsidR="00B8507F">
        <w:rPr>
          <w:rFonts w:ascii="Times New Roman" w:eastAsia="Times New Roman" w:hAnsi="Times New Roman"/>
          <w:sz w:val="28"/>
          <w:szCs w:val="28"/>
        </w:rPr>
        <w:t xml:space="preserve">, </w:t>
      </w:r>
      <w:r w:rsidR="004A567C">
        <w:rPr>
          <w:rFonts w:ascii="Times New Roman" w:eastAsia="Times New Roman" w:hAnsi="Times New Roman"/>
          <w:sz w:val="28"/>
          <w:szCs w:val="28"/>
        </w:rPr>
        <w:t xml:space="preserve">      </w:t>
      </w:r>
      <w:r w:rsidR="00B8507F">
        <w:rPr>
          <w:rFonts w:ascii="Times New Roman" w:eastAsia="Times New Roman" w:hAnsi="Times New Roman"/>
          <w:sz w:val="28"/>
          <w:szCs w:val="28"/>
        </w:rPr>
        <w:t xml:space="preserve">nhiệm kỳ 2020 </w:t>
      </w:r>
      <w:r w:rsidR="00971510">
        <w:rPr>
          <w:rFonts w:ascii="Times New Roman" w:eastAsia="Times New Roman" w:hAnsi="Times New Roman"/>
          <w:sz w:val="28"/>
          <w:szCs w:val="28"/>
        </w:rPr>
        <w:t>-</w:t>
      </w:r>
      <w:r w:rsidR="00B8507F">
        <w:rPr>
          <w:rFonts w:ascii="Times New Roman" w:eastAsia="Times New Roman" w:hAnsi="Times New Roman"/>
          <w:sz w:val="28"/>
          <w:szCs w:val="28"/>
        </w:rPr>
        <w:t xml:space="preserve"> 2025</w:t>
      </w:r>
      <w:r w:rsidR="00707716">
        <w:rPr>
          <w:rFonts w:ascii="Times New Roman" w:eastAsia="Times New Roman" w:hAnsi="Times New Roman"/>
          <w:sz w:val="28"/>
          <w:szCs w:val="28"/>
        </w:rPr>
        <w:t xml:space="preserve">, bầu Ban Thường vụ, chức danh Bí thư Thành ủy, các Phó Bí thư Thành ủy, bầu Ủy ban Kiểm tra Thành ủy và chức danh Chủ nhiệm Ủy ban Kiểm tra Thành ủy. </w:t>
      </w:r>
    </w:p>
    <w:p w14:paraId="707996B3" w14:textId="77777777" w:rsidR="00A414B5" w:rsidRDefault="00A414B5" w:rsidP="00884244">
      <w:pPr>
        <w:spacing w:before="120" w:after="120" w:line="380" w:lineRule="exact"/>
        <w:ind w:firstLine="720"/>
        <w:jc w:val="both"/>
        <w:rPr>
          <w:rFonts w:ascii="Times New Roman" w:eastAsia="Times New Roman" w:hAnsi="Times New Roman"/>
          <w:sz w:val="28"/>
          <w:szCs w:val="28"/>
        </w:rPr>
      </w:pPr>
    </w:p>
    <w:p w14:paraId="1421A426" w14:textId="25B0C925" w:rsidR="00522200" w:rsidRPr="0016604B" w:rsidRDefault="00522200" w:rsidP="00884244">
      <w:pPr>
        <w:spacing w:before="120" w:after="120" w:line="380" w:lineRule="exact"/>
        <w:ind w:firstLine="720"/>
        <w:jc w:val="both"/>
        <w:rPr>
          <w:rFonts w:ascii="Times New Roman" w:hAnsi="Times New Roman"/>
          <w:sz w:val="28"/>
          <w:szCs w:val="28"/>
        </w:rPr>
      </w:pPr>
      <w:r w:rsidRPr="0016604B">
        <w:rPr>
          <w:rFonts w:ascii="Times New Roman" w:hAnsi="Times New Roman"/>
          <w:b/>
          <w:bCs/>
          <w:sz w:val="28"/>
          <w:szCs w:val="28"/>
        </w:rPr>
        <w:t>4.</w:t>
      </w:r>
      <w:r w:rsidRPr="0016604B">
        <w:rPr>
          <w:rFonts w:ascii="Times New Roman" w:hAnsi="Times New Roman"/>
          <w:sz w:val="28"/>
          <w:szCs w:val="28"/>
        </w:rPr>
        <w:t xml:space="preserve"> </w:t>
      </w:r>
      <w:r w:rsidRPr="0016604B">
        <w:rPr>
          <w:rFonts w:ascii="Times New Roman" w:eastAsia="Times New Roman" w:hAnsi="Times New Roman"/>
          <w:b/>
          <w:sz w:val="28"/>
          <w:szCs w:val="28"/>
        </w:rPr>
        <w:t>Dự kiến nội dung ngày làm v</w:t>
      </w:r>
      <w:r w:rsidR="008E52D7">
        <w:rPr>
          <w:rFonts w:ascii="Times New Roman" w:eastAsia="Times New Roman" w:hAnsi="Times New Roman"/>
          <w:b/>
          <w:sz w:val="28"/>
          <w:szCs w:val="28"/>
        </w:rPr>
        <w:t xml:space="preserve">iệc </w:t>
      </w:r>
      <w:r w:rsidR="00CF53AE">
        <w:rPr>
          <w:rFonts w:ascii="Times New Roman" w:eastAsia="Times New Roman" w:hAnsi="Times New Roman"/>
          <w:b/>
          <w:sz w:val="28"/>
          <w:szCs w:val="28"/>
        </w:rPr>
        <w:t>cuối cùng</w:t>
      </w:r>
      <w:r w:rsidR="008E52D7">
        <w:rPr>
          <w:rFonts w:ascii="Times New Roman" w:eastAsia="Times New Roman" w:hAnsi="Times New Roman"/>
          <w:b/>
          <w:sz w:val="28"/>
          <w:szCs w:val="28"/>
        </w:rPr>
        <w:t xml:space="preserve"> của Đại hội, ngày 1</w:t>
      </w:r>
      <w:r w:rsidR="005016DC">
        <w:rPr>
          <w:rFonts w:ascii="Times New Roman" w:eastAsia="Times New Roman" w:hAnsi="Times New Roman"/>
          <w:b/>
          <w:sz w:val="28"/>
          <w:szCs w:val="28"/>
        </w:rPr>
        <w:t>8</w:t>
      </w:r>
      <w:r w:rsidR="001B5F49">
        <w:rPr>
          <w:rFonts w:ascii="Times New Roman" w:eastAsia="Times New Roman" w:hAnsi="Times New Roman"/>
          <w:b/>
          <w:sz w:val="28"/>
          <w:szCs w:val="28"/>
        </w:rPr>
        <w:t xml:space="preserve"> </w:t>
      </w:r>
      <w:r w:rsidR="00E20155">
        <w:rPr>
          <w:rFonts w:ascii="Times New Roman" w:eastAsia="Times New Roman" w:hAnsi="Times New Roman"/>
          <w:b/>
          <w:sz w:val="28"/>
          <w:szCs w:val="28"/>
        </w:rPr>
        <w:t xml:space="preserve">   </w:t>
      </w:r>
      <w:r w:rsidR="001B5F49">
        <w:rPr>
          <w:rFonts w:ascii="Times New Roman" w:eastAsia="Times New Roman" w:hAnsi="Times New Roman"/>
          <w:b/>
          <w:sz w:val="28"/>
          <w:szCs w:val="28"/>
        </w:rPr>
        <w:t>tháng 10 năm 2020</w:t>
      </w:r>
      <w:r w:rsidR="00CF53AE">
        <w:rPr>
          <w:rFonts w:ascii="Times New Roman" w:eastAsia="Times New Roman" w:hAnsi="Times New Roman"/>
          <w:b/>
          <w:sz w:val="28"/>
          <w:szCs w:val="28"/>
        </w:rPr>
        <w:t xml:space="preserve"> (</w:t>
      </w:r>
      <w:r w:rsidR="00E20155">
        <w:rPr>
          <w:rFonts w:ascii="Times New Roman" w:eastAsia="Times New Roman" w:hAnsi="Times New Roman"/>
          <w:b/>
          <w:sz w:val="28"/>
          <w:szCs w:val="28"/>
        </w:rPr>
        <w:t xml:space="preserve">một </w:t>
      </w:r>
      <w:r w:rsidR="00CF53AE">
        <w:rPr>
          <w:rFonts w:ascii="Times New Roman" w:eastAsia="Times New Roman" w:hAnsi="Times New Roman"/>
          <w:b/>
          <w:sz w:val="28"/>
          <w:szCs w:val="28"/>
        </w:rPr>
        <w:t>buổi sáng)</w:t>
      </w:r>
    </w:p>
    <w:p w14:paraId="2A1C1BE9" w14:textId="77777777" w:rsidR="00884244" w:rsidRDefault="00E20155"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Công bố </w:t>
      </w:r>
      <w:r w:rsidR="00B8507F">
        <w:rPr>
          <w:rFonts w:ascii="Times New Roman" w:eastAsia="Times New Roman" w:hAnsi="Times New Roman"/>
          <w:sz w:val="28"/>
          <w:szCs w:val="28"/>
        </w:rPr>
        <w:t xml:space="preserve">kết quả Hội nghị lần thứ nhất Ban Chấp hành Đảng bộ thành phố khóa XI, nhiệm kỳ 2020 - 2025. </w:t>
      </w:r>
    </w:p>
    <w:p w14:paraId="0EE8D5A4" w14:textId="37AE05AA" w:rsidR="00B8507F" w:rsidRDefault="00B8507F"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Ban Chấp hành Đảng bộ thành phố khóa XI, </w:t>
      </w:r>
      <w:r w:rsidR="005265FD">
        <w:rPr>
          <w:rFonts w:ascii="Times New Roman" w:eastAsia="Times New Roman" w:hAnsi="Times New Roman"/>
          <w:sz w:val="28"/>
          <w:szCs w:val="28"/>
        </w:rPr>
        <w:t xml:space="preserve">Ủy ban Kiểm tra Thành ủy khóa XI và Đoàn đại biểu Đảng bộ thành phố dự Đại hội đại biểu toàn quốc lần thứ XIII của Đảng ra mắt Đại hội. </w:t>
      </w:r>
    </w:p>
    <w:p w14:paraId="7BE87736" w14:textId="4707B833" w:rsidR="005265FD" w:rsidRDefault="005265FD"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37E90">
        <w:rPr>
          <w:rFonts w:ascii="Times New Roman" w:eastAsia="Times New Roman" w:hAnsi="Times New Roman"/>
          <w:sz w:val="28"/>
          <w:szCs w:val="28"/>
        </w:rPr>
        <w:t xml:space="preserve">Trình bày </w:t>
      </w:r>
      <w:r w:rsidR="000B3EDC">
        <w:rPr>
          <w:rFonts w:ascii="Times New Roman" w:eastAsia="Times New Roman" w:hAnsi="Times New Roman"/>
          <w:sz w:val="28"/>
          <w:szCs w:val="28"/>
        </w:rPr>
        <w:t xml:space="preserve">và biểu quyết thông qua dự </w:t>
      </w:r>
      <w:r w:rsidR="00037E90">
        <w:rPr>
          <w:rFonts w:ascii="Times New Roman" w:eastAsia="Times New Roman" w:hAnsi="Times New Roman"/>
          <w:sz w:val="28"/>
          <w:szCs w:val="28"/>
        </w:rPr>
        <w:t xml:space="preserve">thảo Nghị quyết Đại hội lần thứ XI Đảng bộ thành phố. </w:t>
      </w:r>
    </w:p>
    <w:p w14:paraId="2AF4A675" w14:textId="241AE875" w:rsidR="000B3EDC" w:rsidRDefault="000B3EDC" w:rsidP="00884244">
      <w:pPr>
        <w:spacing w:before="120" w:after="120" w:line="38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Họp báo về kết quả Đại hội đại biểu Đảng bộ thành phố lần thứ XI, </w:t>
      </w:r>
      <w:r w:rsidR="004B5709">
        <w:rPr>
          <w:rFonts w:ascii="Times New Roman" w:eastAsia="Times New Roman" w:hAnsi="Times New Roman"/>
          <w:sz w:val="28"/>
          <w:szCs w:val="28"/>
        </w:rPr>
        <w:t xml:space="preserve">    </w:t>
      </w:r>
      <w:r w:rsidRPr="00971510">
        <w:rPr>
          <w:rFonts w:ascii="Times New Roman" w:eastAsia="Times New Roman" w:hAnsi="Times New Roman"/>
          <w:spacing w:val="-2"/>
          <w:sz w:val="28"/>
          <w:szCs w:val="28"/>
        </w:rPr>
        <w:t>nhiệm kỳ 2020 -</w:t>
      </w:r>
      <w:r w:rsidR="00971510" w:rsidRPr="00971510">
        <w:rPr>
          <w:rFonts w:ascii="Times New Roman" w:eastAsia="Times New Roman" w:hAnsi="Times New Roman"/>
          <w:spacing w:val="-2"/>
          <w:sz w:val="28"/>
          <w:szCs w:val="28"/>
        </w:rPr>
        <w:t xml:space="preserve"> 2025 tại Trung tâm Báo chí Đại hội (số 272 Võ Thị Sáu, Phường 7, </w:t>
      </w:r>
      <w:r w:rsidR="00971510">
        <w:rPr>
          <w:rFonts w:ascii="Times New Roman" w:eastAsia="Times New Roman" w:hAnsi="Times New Roman"/>
          <w:sz w:val="28"/>
          <w:szCs w:val="28"/>
        </w:rPr>
        <w:t xml:space="preserve">Quận 3). </w:t>
      </w:r>
    </w:p>
    <w:p w14:paraId="0AE8C4B4" w14:textId="59BE0C6F" w:rsidR="00522200" w:rsidRPr="0016604B" w:rsidRDefault="00522200" w:rsidP="00522200">
      <w:pPr>
        <w:spacing w:before="120" w:after="0" w:line="360" w:lineRule="exact"/>
        <w:jc w:val="both"/>
        <w:rPr>
          <w:rFonts w:ascii="Times New Roman" w:hAnsi="Times New Roman"/>
          <w:b/>
          <w:sz w:val="28"/>
          <w:szCs w:val="28"/>
        </w:rPr>
      </w:pPr>
    </w:p>
    <w:p w14:paraId="1ECEF6D3" w14:textId="77777777" w:rsidR="00522200" w:rsidRPr="0016604B" w:rsidRDefault="00522200" w:rsidP="00522200">
      <w:pPr>
        <w:spacing w:before="120" w:after="0" w:line="320" w:lineRule="exact"/>
        <w:jc w:val="both"/>
        <w:rPr>
          <w:rFonts w:ascii="Times New Roman" w:hAnsi="Times New Roman"/>
          <w:b/>
          <w:sz w:val="28"/>
          <w:szCs w:val="28"/>
        </w:rPr>
      </w:pPr>
      <w:r w:rsidRPr="0016604B">
        <w:rPr>
          <w:rFonts w:ascii="Times New Roman" w:hAnsi="Times New Roman"/>
          <w:b/>
          <w:sz w:val="28"/>
          <w:szCs w:val="28"/>
        </w:rPr>
        <w:t xml:space="preserve">                                                               BAN TUYÊN GIÁO THÀNH ỦY</w:t>
      </w:r>
    </w:p>
    <w:p w14:paraId="04DFB06F" w14:textId="77777777" w:rsidR="00522200" w:rsidRPr="0016604B" w:rsidRDefault="00522200" w:rsidP="00522200">
      <w:pPr>
        <w:spacing w:before="120" w:after="0" w:line="320" w:lineRule="exact"/>
        <w:jc w:val="both"/>
        <w:rPr>
          <w:rFonts w:ascii="Times New Roman" w:hAnsi="Times New Roman"/>
          <w:b/>
          <w:sz w:val="28"/>
          <w:szCs w:val="28"/>
        </w:rPr>
      </w:pPr>
      <w:r w:rsidRPr="0016604B">
        <w:rPr>
          <w:rFonts w:ascii="Times New Roman" w:hAnsi="Times New Roman"/>
          <w:b/>
          <w:sz w:val="28"/>
          <w:szCs w:val="28"/>
        </w:rPr>
        <w:t xml:space="preserve">                                                                  THÀNH PHỐ HỒ CHÍ MINH</w:t>
      </w:r>
    </w:p>
    <w:p w14:paraId="14803325" w14:textId="77777777" w:rsidR="00522200" w:rsidRPr="0016604B" w:rsidRDefault="00522200" w:rsidP="00522200">
      <w:pPr>
        <w:spacing w:before="120" w:after="0" w:line="360" w:lineRule="exact"/>
        <w:jc w:val="center"/>
        <w:rPr>
          <w:rFonts w:ascii="Times New Roman" w:hAnsi="Times New Roman"/>
          <w:b/>
          <w:sz w:val="28"/>
          <w:szCs w:val="28"/>
        </w:rPr>
      </w:pPr>
    </w:p>
    <w:sectPr w:rsidR="00522200" w:rsidRPr="0016604B" w:rsidSect="00BA68A7">
      <w:headerReference w:type="default" r:id="rId9"/>
      <w:pgSz w:w="11907" w:h="16840" w:code="9"/>
      <w:pgMar w:top="1134" w:right="851" w:bottom="851" w:left="1701"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1EFFA" w14:textId="77777777" w:rsidR="00E83C04" w:rsidRDefault="00E83C04" w:rsidP="004829D0">
      <w:pPr>
        <w:spacing w:after="0" w:line="240" w:lineRule="auto"/>
      </w:pPr>
      <w:r>
        <w:separator/>
      </w:r>
    </w:p>
  </w:endnote>
  <w:endnote w:type="continuationSeparator" w:id="0">
    <w:p w14:paraId="6CCEE229" w14:textId="77777777" w:rsidR="00E83C04" w:rsidRDefault="00E83C04" w:rsidP="0048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3857B" w14:textId="77777777" w:rsidR="00E83C04" w:rsidRDefault="00E83C04" w:rsidP="004829D0">
      <w:pPr>
        <w:spacing w:after="0" w:line="240" w:lineRule="auto"/>
      </w:pPr>
      <w:r>
        <w:separator/>
      </w:r>
    </w:p>
  </w:footnote>
  <w:footnote w:type="continuationSeparator" w:id="0">
    <w:p w14:paraId="4B94F58C" w14:textId="77777777" w:rsidR="00E83C04" w:rsidRDefault="00E83C04" w:rsidP="0048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4"/>
        <w:szCs w:val="24"/>
      </w:rPr>
      <w:id w:val="424386931"/>
      <w:docPartObj>
        <w:docPartGallery w:val="Page Numbers (Top of Page)"/>
        <w:docPartUnique/>
      </w:docPartObj>
    </w:sdtPr>
    <w:sdtEndPr/>
    <w:sdtContent>
      <w:p w14:paraId="405D824E" w14:textId="3C5221D1" w:rsidR="00E0595F" w:rsidRPr="004D3D82" w:rsidRDefault="00E0595F" w:rsidP="004D3D82">
        <w:pPr>
          <w:pStyle w:val="Header"/>
          <w:spacing w:after="0" w:line="240" w:lineRule="auto"/>
          <w:jc w:val="center"/>
          <w:rPr>
            <w:rFonts w:asciiTheme="majorHAnsi" w:hAnsiTheme="majorHAnsi" w:cstheme="majorHAnsi"/>
            <w:sz w:val="24"/>
            <w:szCs w:val="24"/>
          </w:rPr>
        </w:pPr>
        <w:r w:rsidRPr="003F0939">
          <w:rPr>
            <w:rFonts w:asciiTheme="majorHAnsi" w:hAnsiTheme="majorHAnsi" w:cstheme="majorHAnsi"/>
            <w:sz w:val="24"/>
            <w:szCs w:val="24"/>
          </w:rPr>
          <w:fldChar w:fldCharType="begin"/>
        </w:r>
        <w:r w:rsidRPr="003F0939">
          <w:rPr>
            <w:rFonts w:asciiTheme="majorHAnsi" w:hAnsiTheme="majorHAnsi" w:cstheme="majorHAnsi"/>
            <w:sz w:val="24"/>
            <w:szCs w:val="24"/>
          </w:rPr>
          <w:instrText>PAGE   \* MERGEFORMAT</w:instrText>
        </w:r>
        <w:r w:rsidRPr="003F0939">
          <w:rPr>
            <w:rFonts w:asciiTheme="majorHAnsi" w:hAnsiTheme="majorHAnsi" w:cstheme="majorHAnsi"/>
            <w:sz w:val="24"/>
            <w:szCs w:val="24"/>
          </w:rPr>
          <w:fldChar w:fldCharType="separate"/>
        </w:r>
        <w:r w:rsidR="00BD0324" w:rsidRPr="00BD0324">
          <w:rPr>
            <w:rFonts w:asciiTheme="majorHAnsi" w:hAnsiTheme="majorHAnsi" w:cstheme="majorHAnsi"/>
            <w:noProof/>
            <w:sz w:val="24"/>
            <w:szCs w:val="24"/>
            <w:lang w:val="vi-VN"/>
          </w:rPr>
          <w:t>3</w:t>
        </w:r>
        <w:r w:rsidRPr="003F0939">
          <w:rPr>
            <w:rFonts w:asciiTheme="majorHAnsi" w:hAnsiTheme="majorHAnsi" w:cstheme="majorHAnsi"/>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7DE3"/>
    <w:multiLevelType w:val="hybridMultilevel"/>
    <w:tmpl w:val="6DB2CF70"/>
    <w:lvl w:ilvl="0" w:tplc="B7A23F8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27F78BD"/>
    <w:multiLevelType w:val="hybridMultilevel"/>
    <w:tmpl w:val="6D8AB95C"/>
    <w:lvl w:ilvl="0" w:tplc="F35241D8">
      <w:start w:val="1"/>
      <w:numFmt w:val="decimal"/>
      <w:lvlText w:val="%1."/>
      <w:lvlJc w:val="center"/>
      <w:pPr>
        <w:ind w:left="1287" w:hanging="360"/>
      </w:pPr>
      <w:rPr>
        <w:rFonts w:hint="default"/>
        <w:b/>
        <w:i w:val="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84B41A5"/>
    <w:multiLevelType w:val="hybridMultilevel"/>
    <w:tmpl w:val="EAE85704"/>
    <w:lvl w:ilvl="0" w:tplc="16CE33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96468F8"/>
    <w:multiLevelType w:val="hybridMultilevel"/>
    <w:tmpl w:val="DD7C6572"/>
    <w:lvl w:ilvl="0" w:tplc="D35C2F2A">
      <w:start w:val="31"/>
      <w:numFmt w:val="bullet"/>
      <w:lvlText w:val="-"/>
      <w:lvlJc w:val="left"/>
      <w:pPr>
        <w:ind w:left="987" w:hanging="360"/>
      </w:pPr>
      <w:rPr>
        <w:rFonts w:ascii="Calibri" w:eastAsia="Calibri" w:hAnsi="Calibri" w:cs="Calibri"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A0"/>
    <w:rsid w:val="00000861"/>
    <w:rsid w:val="00003711"/>
    <w:rsid w:val="00011A30"/>
    <w:rsid w:val="00011A3E"/>
    <w:rsid w:val="000268CD"/>
    <w:rsid w:val="0003288C"/>
    <w:rsid w:val="00037E90"/>
    <w:rsid w:val="00047C5D"/>
    <w:rsid w:val="00052F54"/>
    <w:rsid w:val="0005554B"/>
    <w:rsid w:val="0009083F"/>
    <w:rsid w:val="000A2186"/>
    <w:rsid w:val="000B330C"/>
    <w:rsid w:val="000B3EDC"/>
    <w:rsid w:val="000B7D3F"/>
    <w:rsid w:val="000C344D"/>
    <w:rsid w:val="000C6B85"/>
    <w:rsid w:val="000C7EAA"/>
    <w:rsid w:val="000E1DCB"/>
    <w:rsid w:val="000E381E"/>
    <w:rsid w:val="000F196E"/>
    <w:rsid w:val="000F66FD"/>
    <w:rsid w:val="0010778D"/>
    <w:rsid w:val="0012506F"/>
    <w:rsid w:val="00131B9F"/>
    <w:rsid w:val="0014464B"/>
    <w:rsid w:val="0015342E"/>
    <w:rsid w:val="00164264"/>
    <w:rsid w:val="0016604B"/>
    <w:rsid w:val="00173ECD"/>
    <w:rsid w:val="00181963"/>
    <w:rsid w:val="001841B7"/>
    <w:rsid w:val="001A5A14"/>
    <w:rsid w:val="001B3EAD"/>
    <w:rsid w:val="001B554F"/>
    <w:rsid w:val="001B5F49"/>
    <w:rsid w:val="001D1702"/>
    <w:rsid w:val="001D6029"/>
    <w:rsid w:val="001E4B42"/>
    <w:rsid w:val="001E5487"/>
    <w:rsid w:val="001E6516"/>
    <w:rsid w:val="001F67AB"/>
    <w:rsid w:val="002219F4"/>
    <w:rsid w:val="00223B92"/>
    <w:rsid w:val="00227903"/>
    <w:rsid w:val="002334A5"/>
    <w:rsid w:val="00240F5B"/>
    <w:rsid w:val="0024570A"/>
    <w:rsid w:val="00250239"/>
    <w:rsid w:val="00270DB5"/>
    <w:rsid w:val="0027385E"/>
    <w:rsid w:val="00275F52"/>
    <w:rsid w:val="00283C4E"/>
    <w:rsid w:val="002A3917"/>
    <w:rsid w:val="002E2C41"/>
    <w:rsid w:val="002F1C93"/>
    <w:rsid w:val="002F36B9"/>
    <w:rsid w:val="002F3EB5"/>
    <w:rsid w:val="002F53D6"/>
    <w:rsid w:val="00301605"/>
    <w:rsid w:val="0031474B"/>
    <w:rsid w:val="00317EC2"/>
    <w:rsid w:val="00323C3C"/>
    <w:rsid w:val="003274F1"/>
    <w:rsid w:val="00333D0A"/>
    <w:rsid w:val="00340C9A"/>
    <w:rsid w:val="0034641E"/>
    <w:rsid w:val="00352D80"/>
    <w:rsid w:val="00354C54"/>
    <w:rsid w:val="00376C26"/>
    <w:rsid w:val="003832C8"/>
    <w:rsid w:val="0039455F"/>
    <w:rsid w:val="00394981"/>
    <w:rsid w:val="003A33C0"/>
    <w:rsid w:val="003B0382"/>
    <w:rsid w:val="003B3146"/>
    <w:rsid w:val="003B3B37"/>
    <w:rsid w:val="003C0AC4"/>
    <w:rsid w:val="003C2C2A"/>
    <w:rsid w:val="003D1A5C"/>
    <w:rsid w:val="003E4BDB"/>
    <w:rsid w:val="003E765A"/>
    <w:rsid w:val="003F0939"/>
    <w:rsid w:val="003F65ED"/>
    <w:rsid w:val="00402CF9"/>
    <w:rsid w:val="00407E3B"/>
    <w:rsid w:val="00411E29"/>
    <w:rsid w:val="00413303"/>
    <w:rsid w:val="00423CFC"/>
    <w:rsid w:val="004427F7"/>
    <w:rsid w:val="00443C2D"/>
    <w:rsid w:val="00444BBD"/>
    <w:rsid w:val="00453D58"/>
    <w:rsid w:val="004557FE"/>
    <w:rsid w:val="004829D0"/>
    <w:rsid w:val="004839D5"/>
    <w:rsid w:val="004935AC"/>
    <w:rsid w:val="004A567C"/>
    <w:rsid w:val="004A61A9"/>
    <w:rsid w:val="004A7094"/>
    <w:rsid w:val="004A7D95"/>
    <w:rsid w:val="004B221C"/>
    <w:rsid w:val="004B4D08"/>
    <w:rsid w:val="004B5709"/>
    <w:rsid w:val="004B6071"/>
    <w:rsid w:val="004B68DC"/>
    <w:rsid w:val="004C5E1C"/>
    <w:rsid w:val="004C6C30"/>
    <w:rsid w:val="004D0AA3"/>
    <w:rsid w:val="004D1448"/>
    <w:rsid w:val="004D3D82"/>
    <w:rsid w:val="004D4571"/>
    <w:rsid w:val="004D5A6A"/>
    <w:rsid w:val="005016DC"/>
    <w:rsid w:val="005066F4"/>
    <w:rsid w:val="0051183D"/>
    <w:rsid w:val="005173D1"/>
    <w:rsid w:val="00522200"/>
    <w:rsid w:val="00524C28"/>
    <w:rsid w:val="005265FD"/>
    <w:rsid w:val="005309D1"/>
    <w:rsid w:val="005330A7"/>
    <w:rsid w:val="00544CDB"/>
    <w:rsid w:val="00545486"/>
    <w:rsid w:val="005458BB"/>
    <w:rsid w:val="005516BA"/>
    <w:rsid w:val="005522A4"/>
    <w:rsid w:val="00555012"/>
    <w:rsid w:val="00557688"/>
    <w:rsid w:val="00586B73"/>
    <w:rsid w:val="005A372B"/>
    <w:rsid w:val="005B7207"/>
    <w:rsid w:val="005D478E"/>
    <w:rsid w:val="005D6C10"/>
    <w:rsid w:val="005E488F"/>
    <w:rsid w:val="0061157A"/>
    <w:rsid w:val="006125D6"/>
    <w:rsid w:val="006239AC"/>
    <w:rsid w:val="006265BA"/>
    <w:rsid w:val="006416DA"/>
    <w:rsid w:val="006417AC"/>
    <w:rsid w:val="006465DC"/>
    <w:rsid w:val="006517BE"/>
    <w:rsid w:val="00654BA1"/>
    <w:rsid w:val="00656357"/>
    <w:rsid w:val="006577CE"/>
    <w:rsid w:val="006702FB"/>
    <w:rsid w:val="0067406E"/>
    <w:rsid w:val="006827D4"/>
    <w:rsid w:val="00683946"/>
    <w:rsid w:val="006C5E3F"/>
    <w:rsid w:val="006D3D3D"/>
    <w:rsid w:val="006F7892"/>
    <w:rsid w:val="006F7C58"/>
    <w:rsid w:val="00707716"/>
    <w:rsid w:val="0072066A"/>
    <w:rsid w:val="00722390"/>
    <w:rsid w:val="00724035"/>
    <w:rsid w:val="007304E8"/>
    <w:rsid w:val="00731D2F"/>
    <w:rsid w:val="00747932"/>
    <w:rsid w:val="00751014"/>
    <w:rsid w:val="00762A9E"/>
    <w:rsid w:val="0077132B"/>
    <w:rsid w:val="00772583"/>
    <w:rsid w:val="007754BB"/>
    <w:rsid w:val="00780EDF"/>
    <w:rsid w:val="00782FFD"/>
    <w:rsid w:val="007834AD"/>
    <w:rsid w:val="0078692F"/>
    <w:rsid w:val="00794E6D"/>
    <w:rsid w:val="007C21F2"/>
    <w:rsid w:val="007C590F"/>
    <w:rsid w:val="007E15E9"/>
    <w:rsid w:val="007E408D"/>
    <w:rsid w:val="008016FA"/>
    <w:rsid w:val="008052C9"/>
    <w:rsid w:val="00832729"/>
    <w:rsid w:val="0083403F"/>
    <w:rsid w:val="0083633C"/>
    <w:rsid w:val="008572EB"/>
    <w:rsid w:val="008643F0"/>
    <w:rsid w:val="00884244"/>
    <w:rsid w:val="00884C6D"/>
    <w:rsid w:val="008A4BF6"/>
    <w:rsid w:val="008C1A72"/>
    <w:rsid w:val="008C2274"/>
    <w:rsid w:val="008C33B1"/>
    <w:rsid w:val="008D1898"/>
    <w:rsid w:val="008E4F4A"/>
    <w:rsid w:val="008E52D7"/>
    <w:rsid w:val="008E5D97"/>
    <w:rsid w:val="008F30E6"/>
    <w:rsid w:val="009041FC"/>
    <w:rsid w:val="0091347E"/>
    <w:rsid w:val="0091348F"/>
    <w:rsid w:val="00913803"/>
    <w:rsid w:val="009175CE"/>
    <w:rsid w:val="00925563"/>
    <w:rsid w:val="00927658"/>
    <w:rsid w:val="009328A7"/>
    <w:rsid w:val="009513AE"/>
    <w:rsid w:val="00971510"/>
    <w:rsid w:val="009936C2"/>
    <w:rsid w:val="009959C1"/>
    <w:rsid w:val="009B32E8"/>
    <w:rsid w:val="009D29D4"/>
    <w:rsid w:val="009D2E2D"/>
    <w:rsid w:val="009D7607"/>
    <w:rsid w:val="009F39B7"/>
    <w:rsid w:val="009F4E50"/>
    <w:rsid w:val="009F72E7"/>
    <w:rsid w:val="00A00A7C"/>
    <w:rsid w:val="00A02F29"/>
    <w:rsid w:val="00A05D36"/>
    <w:rsid w:val="00A06058"/>
    <w:rsid w:val="00A14063"/>
    <w:rsid w:val="00A23698"/>
    <w:rsid w:val="00A26D09"/>
    <w:rsid w:val="00A3159A"/>
    <w:rsid w:val="00A318F0"/>
    <w:rsid w:val="00A40F7E"/>
    <w:rsid w:val="00A414B5"/>
    <w:rsid w:val="00A72130"/>
    <w:rsid w:val="00A77F48"/>
    <w:rsid w:val="00A80E4C"/>
    <w:rsid w:val="00A84EDF"/>
    <w:rsid w:val="00A869C5"/>
    <w:rsid w:val="00A90A3B"/>
    <w:rsid w:val="00AA2BE9"/>
    <w:rsid w:val="00AA3CC4"/>
    <w:rsid w:val="00AA7F84"/>
    <w:rsid w:val="00AC4D4A"/>
    <w:rsid w:val="00AD50BC"/>
    <w:rsid w:val="00AD7FC5"/>
    <w:rsid w:val="00AE6004"/>
    <w:rsid w:val="00AF29B0"/>
    <w:rsid w:val="00B05520"/>
    <w:rsid w:val="00B15ECF"/>
    <w:rsid w:val="00B20A18"/>
    <w:rsid w:val="00B260E1"/>
    <w:rsid w:val="00B34D3E"/>
    <w:rsid w:val="00B4242C"/>
    <w:rsid w:val="00B6792F"/>
    <w:rsid w:val="00B8507F"/>
    <w:rsid w:val="00B91B3B"/>
    <w:rsid w:val="00B94AFC"/>
    <w:rsid w:val="00B94D57"/>
    <w:rsid w:val="00BA68A7"/>
    <w:rsid w:val="00BB3EB0"/>
    <w:rsid w:val="00BB3FA0"/>
    <w:rsid w:val="00BB4796"/>
    <w:rsid w:val="00BB7A49"/>
    <w:rsid w:val="00BC3A92"/>
    <w:rsid w:val="00BC5111"/>
    <w:rsid w:val="00BC634C"/>
    <w:rsid w:val="00BC753D"/>
    <w:rsid w:val="00BD0324"/>
    <w:rsid w:val="00BE2AA2"/>
    <w:rsid w:val="00BE3B09"/>
    <w:rsid w:val="00BE4F66"/>
    <w:rsid w:val="00BF0512"/>
    <w:rsid w:val="00BF5FCC"/>
    <w:rsid w:val="00C0221B"/>
    <w:rsid w:val="00C02EFD"/>
    <w:rsid w:val="00C05E1E"/>
    <w:rsid w:val="00C07AE6"/>
    <w:rsid w:val="00C11075"/>
    <w:rsid w:val="00C13C9F"/>
    <w:rsid w:val="00C16A3E"/>
    <w:rsid w:val="00C17955"/>
    <w:rsid w:val="00C30D5F"/>
    <w:rsid w:val="00C316FB"/>
    <w:rsid w:val="00C9135A"/>
    <w:rsid w:val="00C92C37"/>
    <w:rsid w:val="00C93EB6"/>
    <w:rsid w:val="00C96430"/>
    <w:rsid w:val="00C96C76"/>
    <w:rsid w:val="00C97108"/>
    <w:rsid w:val="00CA17E9"/>
    <w:rsid w:val="00CC3400"/>
    <w:rsid w:val="00CD1574"/>
    <w:rsid w:val="00CE35C5"/>
    <w:rsid w:val="00CF1537"/>
    <w:rsid w:val="00CF1C76"/>
    <w:rsid w:val="00CF53AE"/>
    <w:rsid w:val="00D27078"/>
    <w:rsid w:val="00D37E06"/>
    <w:rsid w:val="00D4022E"/>
    <w:rsid w:val="00D76549"/>
    <w:rsid w:val="00D83D42"/>
    <w:rsid w:val="00D92491"/>
    <w:rsid w:val="00D95355"/>
    <w:rsid w:val="00D96A47"/>
    <w:rsid w:val="00DB3009"/>
    <w:rsid w:val="00DB40ED"/>
    <w:rsid w:val="00DC55FC"/>
    <w:rsid w:val="00DD13A4"/>
    <w:rsid w:val="00DD2356"/>
    <w:rsid w:val="00DD320F"/>
    <w:rsid w:val="00DD3EB4"/>
    <w:rsid w:val="00DE17D7"/>
    <w:rsid w:val="00DF56A1"/>
    <w:rsid w:val="00E01C7E"/>
    <w:rsid w:val="00E0374D"/>
    <w:rsid w:val="00E05072"/>
    <w:rsid w:val="00E0595F"/>
    <w:rsid w:val="00E07CBA"/>
    <w:rsid w:val="00E10819"/>
    <w:rsid w:val="00E12322"/>
    <w:rsid w:val="00E12E7D"/>
    <w:rsid w:val="00E1476F"/>
    <w:rsid w:val="00E20155"/>
    <w:rsid w:val="00E23DD1"/>
    <w:rsid w:val="00E23E7E"/>
    <w:rsid w:val="00E30C2D"/>
    <w:rsid w:val="00E31F27"/>
    <w:rsid w:val="00E32014"/>
    <w:rsid w:val="00E4284E"/>
    <w:rsid w:val="00E43B51"/>
    <w:rsid w:val="00E47C8D"/>
    <w:rsid w:val="00E50BE2"/>
    <w:rsid w:val="00E52CD4"/>
    <w:rsid w:val="00E60214"/>
    <w:rsid w:val="00E61D24"/>
    <w:rsid w:val="00E83C04"/>
    <w:rsid w:val="00E874D3"/>
    <w:rsid w:val="00E87AE3"/>
    <w:rsid w:val="00E90592"/>
    <w:rsid w:val="00E9144C"/>
    <w:rsid w:val="00E934B8"/>
    <w:rsid w:val="00E94E89"/>
    <w:rsid w:val="00EA33D7"/>
    <w:rsid w:val="00EA40CE"/>
    <w:rsid w:val="00EA665C"/>
    <w:rsid w:val="00EB4976"/>
    <w:rsid w:val="00EC225F"/>
    <w:rsid w:val="00ED2826"/>
    <w:rsid w:val="00ED412C"/>
    <w:rsid w:val="00EE250A"/>
    <w:rsid w:val="00EE7DDB"/>
    <w:rsid w:val="00EF080A"/>
    <w:rsid w:val="00F01D0A"/>
    <w:rsid w:val="00F02EEE"/>
    <w:rsid w:val="00F33350"/>
    <w:rsid w:val="00F41618"/>
    <w:rsid w:val="00F46A53"/>
    <w:rsid w:val="00F46CCF"/>
    <w:rsid w:val="00F63588"/>
    <w:rsid w:val="00F724CD"/>
    <w:rsid w:val="00F7576A"/>
    <w:rsid w:val="00F841F9"/>
    <w:rsid w:val="00F85287"/>
    <w:rsid w:val="00F909BA"/>
    <w:rsid w:val="00FA078D"/>
    <w:rsid w:val="00FA49CC"/>
    <w:rsid w:val="00F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5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BB3FA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3FA0"/>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4829D0"/>
    <w:pPr>
      <w:tabs>
        <w:tab w:val="center" w:pos="4680"/>
        <w:tab w:val="right" w:pos="9360"/>
      </w:tabs>
    </w:pPr>
  </w:style>
  <w:style w:type="character" w:customStyle="1" w:styleId="HeaderChar">
    <w:name w:val="Header Char"/>
    <w:link w:val="Header"/>
    <w:uiPriority w:val="99"/>
    <w:rsid w:val="004829D0"/>
    <w:rPr>
      <w:sz w:val="22"/>
      <w:szCs w:val="22"/>
    </w:rPr>
  </w:style>
  <w:style w:type="paragraph" w:styleId="Footer">
    <w:name w:val="footer"/>
    <w:basedOn w:val="Normal"/>
    <w:link w:val="FooterChar"/>
    <w:uiPriority w:val="99"/>
    <w:unhideWhenUsed/>
    <w:rsid w:val="004829D0"/>
    <w:pPr>
      <w:tabs>
        <w:tab w:val="center" w:pos="4680"/>
        <w:tab w:val="right" w:pos="9360"/>
      </w:tabs>
    </w:pPr>
  </w:style>
  <w:style w:type="character" w:customStyle="1" w:styleId="FooterChar">
    <w:name w:val="Footer Char"/>
    <w:link w:val="Footer"/>
    <w:uiPriority w:val="99"/>
    <w:rsid w:val="004829D0"/>
    <w:rPr>
      <w:sz w:val="22"/>
      <w:szCs w:val="22"/>
    </w:rPr>
  </w:style>
  <w:style w:type="paragraph" w:styleId="BalloonText">
    <w:name w:val="Balloon Text"/>
    <w:basedOn w:val="Normal"/>
    <w:link w:val="BalloonTextChar"/>
    <w:uiPriority w:val="99"/>
    <w:semiHidden/>
    <w:unhideWhenUsed/>
    <w:rsid w:val="00CF15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1537"/>
    <w:rPr>
      <w:rFonts w:ascii="Tahoma" w:hAnsi="Tahoma" w:cs="Tahoma"/>
      <w:sz w:val="16"/>
      <w:szCs w:val="16"/>
      <w:lang w:val="en-US" w:eastAsia="en-US"/>
    </w:rPr>
  </w:style>
  <w:style w:type="paragraph" w:customStyle="1" w:styleId="CharCharCharChar">
    <w:name w:val="Char Char Char Char"/>
    <w:basedOn w:val="Normal"/>
    <w:rsid w:val="00444BBD"/>
    <w:pPr>
      <w:pageBreakBefore/>
      <w:spacing w:before="100" w:beforeAutospacing="1" w:after="100" w:afterAutospacing="1" w:line="240" w:lineRule="auto"/>
    </w:pPr>
    <w:rPr>
      <w:rFonts w:ascii="Tahoma" w:eastAsia="Times New Roman" w:hAnsi="Tahoma"/>
      <w:sz w:val="20"/>
      <w:szCs w:val="20"/>
    </w:rPr>
  </w:style>
  <w:style w:type="paragraph" w:styleId="NormalWeb">
    <w:name w:val="Normal (Web)"/>
    <w:basedOn w:val="Normal"/>
    <w:rsid w:val="0065635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22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BB3FA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3FA0"/>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4829D0"/>
    <w:pPr>
      <w:tabs>
        <w:tab w:val="center" w:pos="4680"/>
        <w:tab w:val="right" w:pos="9360"/>
      </w:tabs>
    </w:pPr>
  </w:style>
  <w:style w:type="character" w:customStyle="1" w:styleId="HeaderChar">
    <w:name w:val="Header Char"/>
    <w:link w:val="Header"/>
    <w:uiPriority w:val="99"/>
    <w:rsid w:val="004829D0"/>
    <w:rPr>
      <w:sz w:val="22"/>
      <w:szCs w:val="22"/>
    </w:rPr>
  </w:style>
  <w:style w:type="paragraph" w:styleId="Footer">
    <w:name w:val="footer"/>
    <w:basedOn w:val="Normal"/>
    <w:link w:val="FooterChar"/>
    <w:uiPriority w:val="99"/>
    <w:unhideWhenUsed/>
    <w:rsid w:val="004829D0"/>
    <w:pPr>
      <w:tabs>
        <w:tab w:val="center" w:pos="4680"/>
        <w:tab w:val="right" w:pos="9360"/>
      </w:tabs>
    </w:pPr>
  </w:style>
  <w:style w:type="character" w:customStyle="1" w:styleId="FooterChar">
    <w:name w:val="Footer Char"/>
    <w:link w:val="Footer"/>
    <w:uiPriority w:val="99"/>
    <w:rsid w:val="004829D0"/>
    <w:rPr>
      <w:sz w:val="22"/>
      <w:szCs w:val="22"/>
    </w:rPr>
  </w:style>
  <w:style w:type="paragraph" w:styleId="BalloonText">
    <w:name w:val="Balloon Text"/>
    <w:basedOn w:val="Normal"/>
    <w:link w:val="BalloonTextChar"/>
    <w:uiPriority w:val="99"/>
    <w:semiHidden/>
    <w:unhideWhenUsed/>
    <w:rsid w:val="00CF15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1537"/>
    <w:rPr>
      <w:rFonts w:ascii="Tahoma" w:hAnsi="Tahoma" w:cs="Tahoma"/>
      <w:sz w:val="16"/>
      <w:szCs w:val="16"/>
      <w:lang w:val="en-US" w:eastAsia="en-US"/>
    </w:rPr>
  </w:style>
  <w:style w:type="paragraph" w:customStyle="1" w:styleId="CharCharCharChar">
    <w:name w:val="Char Char Char Char"/>
    <w:basedOn w:val="Normal"/>
    <w:rsid w:val="00444BBD"/>
    <w:pPr>
      <w:pageBreakBefore/>
      <w:spacing w:before="100" w:beforeAutospacing="1" w:after="100" w:afterAutospacing="1" w:line="240" w:lineRule="auto"/>
    </w:pPr>
    <w:rPr>
      <w:rFonts w:ascii="Tahoma" w:eastAsia="Times New Roman" w:hAnsi="Tahoma"/>
      <w:sz w:val="20"/>
      <w:szCs w:val="20"/>
    </w:rPr>
  </w:style>
  <w:style w:type="paragraph" w:styleId="NormalWeb">
    <w:name w:val="Normal (Web)"/>
    <w:basedOn w:val="Normal"/>
    <w:rsid w:val="0065635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22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440008">
      <w:bodyDiv w:val="1"/>
      <w:marLeft w:val="0"/>
      <w:marRight w:val="0"/>
      <w:marTop w:val="0"/>
      <w:marBottom w:val="0"/>
      <w:divBdr>
        <w:top w:val="none" w:sz="0" w:space="0" w:color="auto"/>
        <w:left w:val="none" w:sz="0" w:space="0" w:color="auto"/>
        <w:bottom w:val="none" w:sz="0" w:space="0" w:color="auto"/>
        <w:right w:val="none" w:sz="0" w:space="0" w:color="auto"/>
      </w:divBdr>
    </w:div>
    <w:div w:id="18334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9122-3C0B-4891-9DB9-2E47242C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THÔNG CÁO BÁO CHÍ</vt:lpstr>
    </vt:vector>
  </TitlesOfParts>
  <Company>home</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CÁO BÁO CHÍ</dc:title>
  <dc:creator>admin</dc:creator>
  <cp:lastModifiedBy>LongChauLe</cp:lastModifiedBy>
  <cp:revision>2</cp:revision>
  <cp:lastPrinted>2020-10-17T09:14:00Z</cp:lastPrinted>
  <dcterms:created xsi:type="dcterms:W3CDTF">2020-10-17T13:45:00Z</dcterms:created>
  <dcterms:modified xsi:type="dcterms:W3CDTF">2020-10-17T13:45:00Z</dcterms:modified>
</cp:coreProperties>
</file>